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CC" w:rsidRPr="00A00BA9" w:rsidRDefault="007940CC" w:rsidP="005A6D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A6DB7" w:rsidRPr="00A00BA9" w:rsidRDefault="001A644A" w:rsidP="005A6D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20.12.2018 </w:t>
      </w:r>
      <w:r w:rsidR="004224A0" w:rsidRPr="00A00BA9">
        <w:rPr>
          <w:rFonts w:ascii="Arial" w:hAnsi="Arial" w:cs="Arial"/>
          <w:b/>
          <w:bCs/>
          <w:sz w:val="28"/>
          <w:szCs w:val="28"/>
        </w:rPr>
        <w:t>г.</w:t>
      </w:r>
      <w:r w:rsidR="005A6DB7" w:rsidRPr="00A00BA9">
        <w:rPr>
          <w:rFonts w:ascii="Arial" w:hAnsi="Arial" w:cs="Arial"/>
          <w:b/>
          <w:bCs/>
          <w:sz w:val="28"/>
          <w:szCs w:val="28"/>
        </w:rPr>
        <w:t xml:space="preserve"> №</w:t>
      </w:r>
      <w:r w:rsidR="007940CC" w:rsidRPr="00A00BA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224</w:t>
      </w:r>
    </w:p>
    <w:p w:rsidR="005A6DB7" w:rsidRPr="00A00BA9" w:rsidRDefault="005A6DB7" w:rsidP="005A6DB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0BA9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5A6DB7" w:rsidRPr="00A00BA9" w:rsidRDefault="005A6DB7" w:rsidP="005A6DB7">
      <w:pPr>
        <w:pStyle w:val="7"/>
        <w:rPr>
          <w:rFonts w:ascii="Arial" w:hAnsi="Arial" w:cs="Arial"/>
          <w:bCs/>
          <w:iCs/>
          <w:szCs w:val="28"/>
        </w:rPr>
      </w:pPr>
      <w:r w:rsidRPr="00A00BA9">
        <w:rPr>
          <w:rFonts w:ascii="Arial" w:hAnsi="Arial" w:cs="Arial"/>
          <w:bCs/>
          <w:iCs/>
          <w:szCs w:val="28"/>
        </w:rPr>
        <w:t>ИРКУТСКАЯ ОБЛАСТЬ</w:t>
      </w:r>
    </w:p>
    <w:p w:rsidR="005A6DB7" w:rsidRPr="00A00BA9" w:rsidRDefault="005A6DB7" w:rsidP="005A6DB7">
      <w:pPr>
        <w:jc w:val="center"/>
        <w:rPr>
          <w:rFonts w:ascii="Arial" w:hAnsi="Arial" w:cs="Arial"/>
          <w:b/>
          <w:sz w:val="28"/>
          <w:szCs w:val="28"/>
        </w:rPr>
      </w:pPr>
      <w:r w:rsidRPr="00A00BA9">
        <w:rPr>
          <w:rFonts w:ascii="Arial" w:hAnsi="Arial" w:cs="Arial"/>
          <w:b/>
          <w:sz w:val="28"/>
          <w:szCs w:val="28"/>
        </w:rPr>
        <w:t>МУНИЦИПАЛЬНОЕ ОБРАЗОВАНИЕ «БОХАНСКИЙ РАЙОН»</w:t>
      </w:r>
    </w:p>
    <w:p w:rsidR="005A6DB7" w:rsidRPr="00A00BA9" w:rsidRDefault="005A6DB7" w:rsidP="005A6DB7">
      <w:pPr>
        <w:pStyle w:val="7"/>
        <w:rPr>
          <w:rFonts w:ascii="Arial" w:hAnsi="Arial" w:cs="Arial"/>
          <w:szCs w:val="28"/>
        </w:rPr>
      </w:pPr>
      <w:r w:rsidRPr="00A00BA9">
        <w:rPr>
          <w:rFonts w:ascii="Arial" w:hAnsi="Arial" w:cs="Arial"/>
          <w:szCs w:val="28"/>
        </w:rPr>
        <w:t>ДУМА</w:t>
      </w:r>
    </w:p>
    <w:p w:rsidR="005A6DB7" w:rsidRDefault="005A6DB7" w:rsidP="005A6DB7">
      <w:pPr>
        <w:jc w:val="center"/>
        <w:rPr>
          <w:rFonts w:ascii="Arial" w:hAnsi="Arial" w:cs="Arial"/>
          <w:b/>
          <w:sz w:val="28"/>
          <w:szCs w:val="28"/>
        </w:rPr>
      </w:pPr>
      <w:r w:rsidRPr="00A00BA9">
        <w:rPr>
          <w:rFonts w:ascii="Arial" w:hAnsi="Arial" w:cs="Arial"/>
          <w:b/>
          <w:sz w:val="28"/>
          <w:szCs w:val="28"/>
        </w:rPr>
        <w:t>РЕШЕНИЕ</w:t>
      </w:r>
    </w:p>
    <w:p w:rsidR="009E2210" w:rsidRPr="00A00BA9" w:rsidRDefault="009E2210" w:rsidP="005A6DB7">
      <w:pPr>
        <w:jc w:val="center"/>
        <w:rPr>
          <w:rFonts w:ascii="Arial" w:hAnsi="Arial" w:cs="Arial"/>
          <w:b/>
          <w:sz w:val="28"/>
          <w:szCs w:val="28"/>
        </w:rPr>
      </w:pPr>
    </w:p>
    <w:p w:rsidR="007940CC" w:rsidRPr="00A00BA9" w:rsidRDefault="007940CC" w:rsidP="005A6DB7">
      <w:pPr>
        <w:jc w:val="center"/>
        <w:rPr>
          <w:rFonts w:ascii="Arial" w:hAnsi="Arial" w:cs="Arial"/>
          <w:b/>
          <w:sz w:val="28"/>
          <w:szCs w:val="28"/>
        </w:rPr>
      </w:pPr>
      <w:r w:rsidRPr="00A00BA9">
        <w:rPr>
          <w:rFonts w:ascii="Arial" w:hAnsi="Arial" w:cs="Arial"/>
          <w:b/>
          <w:sz w:val="28"/>
          <w:szCs w:val="28"/>
        </w:rPr>
        <w:t xml:space="preserve">  О БЮДЖЕТЕ МУНИЦИПАЛЬНОГО ОБРАЗОВАНИЯ </w:t>
      </w:r>
    </w:p>
    <w:p w:rsidR="007940CC" w:rsidRPr="00A00BA9" w:rsidRDefault="007940CC" w:rsidP="005A6DB7">
      <w:pPr>
        <w:jc w:val="center"/>
        <w:rPr>
          <w:rFonts w:ascii="Arial" w:hAnsi="Arial" w:cs="Arial"/>
          <w:b/>
          <w:sz w:val="28"/>
          <w:szCs w:val="28"/>
        </w:rPr>
      </w:pPr>
      <w:r w:rsidRPr="00A00BA9">
        <w:rPr>
          <w:rFonts w:ascii="Arial" w:hAnsi="Arial" w:cs="Arial"/>
          <w:b/>
          <w:sz w:val="28"/>
          <w:szCs w:val="28"/>
        </w:rPr>
        <w:t>«БОХАНСКИЙ РАЙОН» НА 201</w:t>
      </w:r>
      <w:r w:rsidR="00474E76" w:rsidRPr="00A00BA9">
        <w:rPr>
          <w:rFonts w:ascii="Arial" w:hAnsi="Arial" w:cs="Arial"/>
          <w:b/>
          <w:sz w:val="28"/>
          <w:szCs w:val="28"/>
        </w:rPr>
        <w:t>9</w:t>
      </w:r>
      <w:r w:rsidRPr="00A00BA9">
        <w:rPr>
          <w:rFonts w:ascii="Arial" w:hAnsi="Arial" w:cs="Arial"/>
          <w:b/>
          <w:sz w:val="28"/>
          <w:szCs w:val="28"/>
        </w:rPr>
        <w:t xml:space="preserve"> ГОД </w:t>
      </w:r>
    </w:p>
    <w:p w:rsidR="00A8185C" w:rsidRPr="00A00BA9" w:rsidRDefault="007940CC" w:rsidP="005A6DB7">
      <w:pPr>
        <w:jc w:val="center"/>
        <w:rPr>
          <w:rFonts w:ascii="Arial" w:hAnsi="Arial" w:cs="Arial"/>
          <w:b/>
          <w:sz w:val="28"/>
          <w:szCs w:val="28"/>
        </w:rPr>
      </w:pPr>
      <w:r w:rsidRPr="00A00BA9">
        <w:rPr>
          <w:rFonts w:ascii="Arial" w:hAnsi="Arial" w:cs="Arial"/>
          <w:b/>
          <w:sz w:val="28"/>
          <w:szCs w:val="28"/>
        </w:rPr>
        <w:t>И ПЛАНОВЫЙ ПЕРИОД 20</w:t>
      </w:r>
      <w:r w:rsidR="00474E76" w:rsidRPr="00A00BA9">
        <w:rPr>
          <w:rFonts w:ascii="Arial" w:hAnsi="Arial" w:cs="Arial"/>
          <w:b/>
          <w:sz w:val="28"/>
          <w:szCs w:val="28"/>
        </w:rPr>
        <w:t>20</w:t>
      </w:r>
      <w:r w:rsidRPr="00A00BA9">
        <w:rPr>
          <w:rFonts w:ascii="Arial" w:hAnsi="Arial" w:cs="Arial"/>
          <w:b/>
          <w:sz w:val="28"/>
          <w:szCs w:val="28"/>
        </w:rPr>
        <w:t xml:space="preserve"> И 202</w:t>
      </w:r>
      <w:r w:rsidR="00474E76" w:rsidRPr="00A00BA9">
        <w:rPr>
          <w:rFonts w:ascii="Arial" w:hAnsi="Arial" w:cs="Arial"/>
          <w:b/>
          <w:sz w:val="28"/>
          <w:szCs w:val="28"/>
        </w:rPr>
        <w:t>1</w:t>
      </w:r>
      <w:r w:rsidRPr="00A00BA9">
        <w:rPr>
          <w:rFonts w:ascii="Arial" w:hAnsi="Arial" w:cs="Arial"/>
          <w:b/>
          <w:sz w:val="28"/>
          <w:szCs w:val="28"/>
        </w:rPr>
        <w:t xml:space="preserve"> ГОДОВ</w:t>
      </w:r>
    </w:p>
    <w:p w:rsidR="007940CC" w:rsidRDefault="007940CC" w:rsidP="009959BA">
      <w:pPr>
        <w:jc w:val="right"/>
      </w:pPr>
    </w:p>
    <w:p w:rsidR="009959BA" w:rsidRPr="004224A0" w:rsidRDefault="00D117B0" w:rsidP="009959BA">
      <w:pPr>
        <w:jc w:val="right"/>
      </w:pPr>
      <w:r w:rsidRPr="004224A0">
        <w:t xml:space="preserve">    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>Статья 1</w:t>
      </w:r>
    </w:p>
    <w:p w:rsidR="009F5ED3" w:rsidRPr="005A6DB7" w:rsidRDefault="006B4074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1. </w:t>
      </w:r>
      <w:r w:rsidR="009F5ED3" w:rsidRPr="005A6DB7">
        <w:rPr>
          <w:rFonts w:ascii="Arial" w:hAnsi="Arial" w:cs="Arial"/>
        </w:rPr>
        <w:t xml:space="preserve">Утвердить основные характеристики </w:t>
      </w:r>
      <w:r w:rsidR="0032288D" w:rsidRPr="005A6DB7">
        <w:rPr>
          <w:rFonts w:ascii="Arial" w:hAnsi="Arial" w:cs="Arial"/>
        </w:rPr>
        <w:t>районного</w:t>
      </w:r>
      <w:r w:rsidR="009F5ED3" w:rsidRPr="005A6DB7">
        <w:rPr>
          <w:rFonts w:ascii="Arial" w:hAnsi="Arial" w:cs="Arial"/>
        </w:rPr>
        <w:t xml:space="preserve"> бюджета на 20</w:t>
      </w:r>
      <w:r w:rsidR="009A5682" w:rsidRPr="005A6DB7">
        <w:rPr>
          <w:rFonts w:ascii="Arial" w:hAnsi="Arial" w:cs="Arial"/>
        </w:rPr>
        <w:t>1</w:t>
      </w:r>
      <w:r w:rsidR="00E27277">
        <w:rPr>
          <w:rFonts w:ascii="Arial" w:hAnsi="Arial" w:cs="Arial"/>
        </w:rPr>
        <w:t>9</w:t>
      </w:r>
      <w:r w:rsidR="009F5ED3" w:rsidRPr="005A6DB7">
        <w:rPr>
          <w:rFonts w:ascii="Arial" w:hAnsi="Arial" w:cs="Arial"/>
        </w:rPr>
        <w:t xml:space="preserve"> год:</w:t>
      </w:r>
    </w:p>
    <w:p w:rsidR="009F5ED3" w:rsidRPr="005A6DB7" w:rsidRDefault="009F5ED3" w:rsidP="005038CE">
      <w:pPr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общий объем доходов </w:t>
      </w:r>
      <w:r w:rsidR="00E87527" w:rsidRPr="005A6DB7">
        <w:rPr>
          <w:rFonts w:ascii="Arial" w:hAnsi="Arial" w:cs="Arial"/>
        </w:rPr>
        <w:t xml:space="preserve">местного </w:t>
      </w:r>
      <w:r w:rsidRPr="005A6DB7">
        <w:rPr>
          <w:rFonts w:ascii="Arial" w:hAnsi="Arial" w:cs="Arial"/>
        </w:rPr>
        <w:t xml:space="preserve">бюджета в сумме </w:t>
      </w:r>
      <w:r w:rsidR="00D75ADD" w:rsidRPr="005A6DB7">
        <w:rPr>
          <w:rFonts w:ascii="Arial" w:hAnsi="Arial" w:cs="Arial"/>
        </w:rPr>
        <w:t xml:space="preserve"> </w:t>
      </w:r>
      <w:r w:rsidR="00BB538A">
        <w:rPr>
          <w:rFonts w:ascii="Arial" w:hAnsi="Arial" w:cs="Arial"/>
        </w:rPr>
        <w:t>841 947,3</w:t>
      </w:r>
      <w:r w:rsidR="000D5BBA" w:rsidRPr="005A6DB7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 xml:space="preserve">тыс. руб., в том числе безвозмездные поступления в сумме </w:t>
      </w:r>
      <w:r w:rsidR="00D75ADD" w:rsidRPr="005A6DB7">
        <w:rPr>
          <w:rFonts w:ascii="Arial" w:hAnsi="Arial" w:cs="Arial"/>
        </w:rPr>
        <w:t xml:space="preserve"> </w:t>
      </w:r>
      <w:r w:rsidR="004A0042">
        <w:rPr>
          <w:rFonts w:ascii="Arial" w:hAnsi="Arial" w:cs="Arial"/>
        </w:rPr>
        <w:t>771</w:t>
      </w:r>
      <w:r w:rsidR="00BB538A">
        <w:rPr>
          <w:rFonts w:ascii="Arial" w:hAnsi="Arial" w:cs="Arial"/>
        </w:rPr>
        <w:t xml:space="preserve"> </w:t>
      </w:r>
      <w:r w:rsidR="004A0042">
        <w:rPr>
          <w:rFonts w:ascii="Arial" w:hAnsi="Arial" w:cs="Arial"/>
        </w:rPr>
        <w:t>181,2</w:t>
      </w:r>
      <w:r w:rsidR="000D5BBA" w:rsidRPr="005A6DB7">
        <w:rPr>
          <w:rFonts w:ascii="Arial" w:hAnsi="Arial" w:cs="Arial"/>
        </w:rPr>
        <w:t xml:space="preserve"> </w:t>
      </w:r>
      <w:r w:rsidR="005038CE" w:rsidRPr="005A6DB7">
        <w:rPr>
          <w:rFonts w:ascii="Arial" w:hAnsi="Arial" w:cs="Arial"/>
        </w:rPr>
        <w:t>тыс. руб.</w:t>
      </w:r>
      <w:r w:rsidRPr="005A6DB7">
        <w:rPr>
          <w:rFonts w:ascii="Arial" w:hAnsi="Arial" w:cs="Arial"/>
        </w:rPr>
        <w:t>;</w:t>
      </w:r>
    </w:p>
    <w:p w:rsidR="009F5ED3" w:rsidRPr="00E529CE" w:rsidRDefault="009F5ED3" w:rsidP="00B50EEE">
      <w:pPr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общий объем расходов </w:t>
      </w:r>
      <w:r w:rsidR="00E87527" w:rsidRPr="005A6DB7">
        <w:rPr>
          <w:rFonts w:ascii="Arial" w:hAnsi="Arial" w:cs="Arial"/>
        </w:rPr>
        <w:t xml:space="preserve">местного </w:t>
      </w:r>
      <w:r w:rsidRPr="005A6DB7">
        <w:rPr>
          <w:rFonts w:ascii="Arial" w:hAnsi="Arial" w:cs="Arial"/>
        </w:rPr>
        <w:t>бюджета</w:t>
      </w:r>
      <w:r w:rsidR="00775836" w:rsidRPr="005A6DB7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 xml:space="preserve"> в сумме</w:t>
      </w:r>
      <w:r w:rsidR="00827D89" w:rsidRPr="005A6DB7">
        <w:rPr>
          <w:rFonts w:ascii="Arial" w:hAnsi="Arial" w:cs="Arial"/>
        </w:rPr>
        <w:t xml:space="preserve"> </w:t>
      </w:r>
      <w:r w:rsidR="004A0042">
        <w:rPr>
          <w:rFonts w:ascii="Arial" w:hAnsi="Arial" w:cs="Arial"/>
        </w:rPr>
        <w:t>843</w:t>
      </w:r>
      <w:r w:rsidR="00BB538A">
        <w:rPr>
          <w:rFonts w:ascii="Arial" w:hAnsi="Arial" w:cs="Arial"/>
        </w:rPr>
        <w:t xml:space="preserve"> </w:t>
      </w:r>
      <w:r w:rsidR="004A0042">
        <w:rPr>
          <w:rFonts w:ascii="Arial" w:hAnsi="Arial" w:cs="Arial"/>
        </w:rPr>
        <w:t>599,3</w:t>
      </w:r>
      <w:r w:rsidR="00C4363A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>тыс. руб.</w:t>
      </w:r>
      <w:r w:rsidR="00EE01D4">
        <w:rPr>
          <w:rFonts w:ascii="Arial" w:hAnsi="Arial" w:cs="Arial"/>
        </w:rPr>
        <w:t>,</w:t>
      </w:r>
      <w:r w:rsidR="00EE01D4" w:rsidRPr="00EE01D4">
        <w:rPr>
          <w:rFonts w:ascii="Arial" w:hAnsi="Arial" w:cs="Arial"/>
        </w:rPr>
        <w:t xml:space="preserve"> </w:t>
      </w:r>
      <w:r w:rsidR="00EE01D4">
        <w:rPr>
          <w:rFonts w:ascii="Arial" w:hAnsi="Arial" w:cs="Arial"/>
        </w:rPr>
        <w:t xml:space="preserve">в том </w:t>
      </w:r>
      <w:r w:rsidR="00EE01D4" w:rsidRPr="00E529CE">
        <w:rPr>
          <w:rFonts w:ascii="Arial" w:hAnsi="Arial" w:cs="Arial"/>
        </w:rPr>
        <w:t xml:space="preserve">числе условно утвержденные расходы в сумме </w:t>
      </w:r>
      <w:r w:rsidR="004A0042">
        <w:rPr>
          <w:rFonts w:ascii="Arial" w:hAnsi="Arial" w:cs="Arial"/>
        </w:rPr>
        <w:t>5755,5</w:t>
      </w:r>
      <w:r w:rsidR="00EE01D4" w:rsidRPr="00E529CE">
        <w:rPr>
          <w:rFonts w:ascii="Arial" w:hAnsi="Arial" w:cs="Arial"/>
        </w:rPr>
        <w:t xml:space="preserve"> тыс. руб.</w:t>
      </w:r>
      <w:r w:rsidRPr="00E529CE">
        <w:rPr>
          <w:rFonts w:ascii="Arial" w:hAnsi="Arial" w:cs="Arial"/>
        </w:rPr>
        <w:t>;</w:t>
      </w:r>
    </w:p>
    <w:p w:rsidR="009F5ED3" w:rsidRPr="00E529CE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9CE">
        <w:rPr>
          <w:rFonts w:ascii="Arial" w:hAnsi="Arial" w:cs="Arial"/>
        </w:rPr>
        <w:t xml:space="preserve">размер дефицита </w:t>
      </w:r>
      <w:r w:rsidR="00E87527" w:rsidRPr="00E529CE">
        <w:rPr>
          <w:rFonts w:ascii="Arial" w:hAnsi="Arial" w:cs="Arial"/>
        </w:rPr>
        <w:t xml:space="preserve">местного </w:t>
      </w:r>
      <w:r w:rsidRPr="00E529CE">
        <w:rPr>
          <w:rFonts w:ascii="Arial" w:hAnsi="Arial" w:cs="Arial"/>
        </w:rPr>
        <w:t xml:space="preserve">бюджета в сумме </w:t>
      </w:r>
      <w:r w:rsidR="00BB538A">
        <w:rPr>
          <w:rFonts w:ascii="Arial" w:hAnsi="Arial" w:cs="Arial"/>
        </w:rPr>
        <w:t>1 652</w:t>
      </w:r>
      <w:r w:rsidR="00E643DB" w:rsidRPr="00E529CE">
        <w:rPr>
          <w:rFonts w:ascii="Arial" w:hAnsi="Arial" w:cs="Arial"/>
        </w:rPr>
        <w:t>,0</w:t>
      </w:r>
      <w:r w:rsidR="00334268" w:rsidRPr="00E529CE">
        <w:rPr>
          <w:rFonts w:ascii="Arial" w:hAnsi="Arial" w:cs="Arial"/>
        </w:rPr>
        <w:t xml:space="preserve"> </w:t>
      </w:r>
      <w:r w:rsidR="00F408EB" w:rsidRPr="00E529CE">
        <w:rPr>
          <w:rFonts w:ascii="Arial" w:hAnsi="Arial" w:cs="Arial"/>
        </w:rPr>
        <w:t xml:space="preserve">тыс. руб., или </w:t>
      </w:r>
      <w:r w:rsidR="00BB538A">
        <w:rPr>
          <w:rFonts w:ascii="Arial" w:hAnsi="Arial" w:cs="Arial"/>
        </w:rPr>
        <w:t>2</w:t>
      </w:r>
      <w:r w:rsidR="00F408EB" w:rsidRPr="00E529CE">
        <w:rPr>
          <w:rFonts w:ascii="Arial" w:hAnsi="Arial" w:cs="Arial"/>
        </w:rPr>
        <w:t>,</w:t>
      </w:r>
      <w:r w:rsidR="00BB538A">
        <w:rPr>
          <w:rFonts w:ascii="Arial" w:hAnsi="Arial" w:cs="Arial"/>
        </w:rPr>
        <w:t>3</w:t>
      </w:r>
      <w:r w:rsidR="00BC177A" w:rsidRPr="00E529CE">
        <w:rPr>
          <w:rFonts w:ascii="Arial" w:hAnsi="Arial" w:cs="Arial"/>
        </w:rPr>
        <w:t xml:space="preserve"> </w:t>
      </w:r>
      <w:r w:rsidRPr="00E529CE">
        <w:rPr>
          <w:rFonts w:ascii="Arial" w:hAnsi="Arial" w:cs="Arial"/>
        </w:rPr>
        <w:t xml:space="preserve">% утвержденного общего годового объема доходов бюджета </w:t>
      </w:r>
      <w:r w:rsidR="00775836" w:rsidRPr="00E529CE">
        <w:rPr>
          <w:rFonts w:ascii="Arial" w:hAnsi="Arial" w:cs="Arial"/>
        </w:rPr>
        <w:t xml:space="preserve">МО «Боханский район» </w:t>
      </w:r>
      <w:r w:rsidRPr="00E529CE">
        <w:rPr>
          <w:rFonts w:ascii="Arial" w:hAnsi="Arial" w:cs="Arial"/>
        </w:rPr>
        <w:t>без учета утвержденного объема безвозмездных поступлений.</w:t>
      </w:r>
    </w:p>
    <w:p w:rsidR="006B4074" w:rsidRPr="00E529CE" w:rsidRDefault="006B4074" w:rsidP="006B40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9CE">
        <w:rPr>
          <w:rFonts w:ascii="Arial" w:hAnsi="Arial" w:cs="Arial"/>
        </w:rPr>
        <w:t>2. Утвердить основные характеристики районного бюджета на плановый период 20</w:t>
      </w:r>
      <w:r w:rsidR="00E27277" w:rsidRPr="00E529CE">
        <w:rPr>
          <w:rFonts w:ascii="Arial" w:hAnsi="Arial" w:cs="Arial"/>
        </w:rPr>
        <w:t>20</w:t>
      </w:r>
      <w:r w:rsidRPr="00E529CE">
        <w:rPr>
          <w:rFonts w:ascii="Arial" w:hAnsi="Arial" w:cs="Arial"/>
        </w:rPr>
        <w:t xml:space="preserve"> и 20</w:t>
      </w:r>
      <w:r w:rsidR="00E643DB" w:rsidRPr="00E529CE">
        <w:rPr>
          <w:rFonts w:ascii="Arial" w:hAnsi="Arial" w:cs="Arial"/>
        </w:rPr>
        <w:t>2</w:t>
      </w:r>
      <w:r w:rsidR="00E27277" w:rsidRPr="00E529CE">
        <w:rPr>
          <w:rFonts w:ascii="Arial" w:hAnsi="Arial" w:cs="Arial"/>
        </w:rPr>
        <w:t>1</w:t>
      </w:r>
      <w:r w:rsidRPr="00E529CE">
        <w:rPr>
          <w:rFonts w:ascii="Arial" w:hAnsi="Arial" w:cs="Arial"/>
        </w:rPr>
        <w:t xml:space="preserve"> годов:</w:t>
      </w:r>
    </w:p>
    <w:p w:rsidR="006B4074" w:rsidRPr="005A6DB7" w:rsidRDefault="006B4074" w:rsidP="006B4074">
      <w:pPr>
        <w:ind w:firstLine="540"/>
        <w:jc w:val="both"/>
        <w:rPr>
          <w:rFonts w:ascii="Arial" w:hAnsi="Arial" w:cs="Arial"/>
        </w:rPr>
      </w:pPr>
      <w:r w:rsidRPr="00E529CE">
        <w:rPr>
          <w:rFonts w:ascii="Arial" w:hAnsi="Arial" w:cs="Arial"/>
        </w:rPr>
        <w:t>общий объем доходов местного бюджета на 20</w:t>
      </w:r>
      <w:r w:rsidR="00E27277" w:rsidRPr="00E529CE">
        <w:rPr>
          <w:rFonts w:ascii="Arial" w:hAnsi="Arial" w:cs="Arial"/>
        </w:rPr>
        <w:t>20</w:t>
      </w:r>
      <w:r w:rsidRPr="00E529CE">
        <w:rPr>
          <w:rFonts w:ascii="Arial" w:hAnsi="Arial" w:cs="Arial"/>
        </w:rPr>
        <w:t xml:space="preserve"> год в сумме  </w:t>
      </w:r>
      <w:r w:rsidR="00BB538A">
        <w:rPr>
          <w:rFonts w:ascii="Arial" w:hAnsi="Arial" w:cs="Arial"/>
        </w:rPr>
        <w:t>812 492,1</w:t>
      </w:r>
      <w:r w:rsidR="0016484A" w:rsidRPr="00E529CE">
        <w:rPr>
          <w:rFonts w:ascii="Arial" w:hAnsi="Arial" w:cs="Arial"/>
        </w:rPr>
        <w:t xml:space="preserve"> </w:t>
      </w:r>
      <w:r w:rsidRPr="00E529CE">
        <w:rPr>
          <w:rFonts w:ascii="Arial" w:hAnsi="Arial" w:cs="Arial"/>
        </w:rPr>
        <w:t xml:space="preserve">тыс. руб., в том числе безвозмездные поступления в сумме  </w:t>
      </w:r>
      <w:r w:rsidR="00E27277" w:rsidRPr="00E529CE">
        <w:rPr>
          <w:rFonts w:ascii="Arial" w:hAnsi="Arial" w:cs="Arial"/>
        </w:rPr>
        <w:t>740</w:t>
      </w:r>
      <w:r w:rsidR="00BB538A">
        <w:rPr>
          <w:rFonts w:ascii="Arial" w:hAnsi="Arial" w:cs="Arial"/>
        </w:rPr>
        <w:t xml:space="preserve"> </w:t>
      </w:r>
      <w:r w:rsidR="00E27277" w:rsidRPr="00E529CE">
        <w:rPr>
          <w:rFonts w:ascii="Arial" w:hAnsi="Arial" w:cs="Arial"/>
        </w:rPr>
        <w:t>801,1</w:t>
      </w:r>
      <w:r w:rsidRPr="00E529CE">
        <w:rPr>
          <w:rFonts w:ascii="Arial" w:hAnsi="Arial" w:cs="Arial"/>
        </w:rPr>
        <w:t xml:space="preserve"> тыс. руб., общий объем расходов местного бюджета  в сумме </w:t>
      </w:r>
      <w:r w:rsidR="00E27277" w:rsidRPr="00E529CE">
        <w:rPr>
          <w:rFonts w:ascii="Arial" w:hAnsi="Arial" w:cs="Arial"/>
        </w:rPr>
        <w:t>814</w:t>
      </w:r>
      <w:r w:rsidR="00BB538A">
        <w:rPr>
          <w:rFonts w:ascii="Arial" w:hAnsi="Arial" w:cs="Arial"/>
        </w:rPr>
        <w:t xml:space="preserve"> </w:t>
      </w:r>
      <w:r w:rsidR="00E27277" w:rsidRPr="00E529CE">
        <w:rPr>
          <w:rFonts w:ascii="Arial" w:hAnsi="Arial" w:cs="Arial"/>
        </w:rPr>
        <w:t>321,1</w:t>
      </w:r>
      <w:r w:rsidR="0016484A" w:rsidRPr="00E529CE">
        <w:rPr>
          <w:rFonts w:ascii="Arial" w:hAnsi="Arial" w:cs="Arial"/>
        </w:rPr>
        <w:t xml:space="preserve"> </w:t>
      </w:r>
      <w:r w:rsidRPr="00E529CE">
        <w:rPr>
          <w:rFonts w:ascii="Arial" w:hAnsi="Arial" w:cs="Arial"/>
        </w:rPr>
        <w:t xml:space="preserve">тыс. руб., </w:t>
      </w:r>
      <w:r w:rsidR="007649DD" w:rsidRPr="00E529CE">
        <w:rPr>
          <w:rFonts w:ascii="Arial" w:hAnsi="Arial" w:cs="Arial"/>
        </w:rPr>
        <w:t xml:space="preserve">в том числе условно утвержденные расходы в сумме </w:t>
      </w:r>
      <w:r w:rsidR="00166730" w:rsidRPr="00E529CE">
        <w:rPr>
          <w:rFonts w:ascii="Arial" w:hAnsi="Arial" w:cs="Arial"/>
        </w:rPr>
        <w:t>4</w:t>
      </w:r>
      <w:r w:rsidR="00BB538A">
        <w:rPr>
          <w:rFonts w:ascii="Arial" w:hAnsi="Arial" w:cs="Arial"/>
        </w:rPr>
        <w:t xml:space="preserve"> </w:t>
      </w:r>
      <w:r w:rsidR="00E529CE" w:rsidRPr="00E529CE">
        <w:rPr>
          <w:rFonts w:ascii="Arial" w:hAnsi="Arial" w:cs="Arial"/>
        </w:rPr>
        <w:t>582,1</w:t>
      </w:r>
      <w:r w:rsidR="007649DD" w:rsidRPr="00E529CE">
        <w:rPr>
          <w:rFonts w:ascii="Arial" w:hAnsi="Arial" w:cs="Arial"/>
        </w:rPr>
        <w:t xml:space="preserve"> тыс. руб., </w:t>
      </w:r>
      <w:r w:rsidRPr="00E529CE">
        <w:rPr>
          <w:rFonts w:ascii="Arial" w:hAnsi="Arial" w:cs="Arial"/>
        </w:rPr>
        <w:t xml:space="preserve">размер дефицита местного бюджета в сумме </w:t>
      </w:r>
      <w:r w:rsidR="00BB538A">
        <w:rPr>
          <w:rFonts w:ascii="Arial" w:hAnsi="Arial" w:cs="Arial"/>
        </w:rPr>
        <w:t>1 829,0</w:t>
      </w:r>
      <w:r w:rsidRPr="00E529CE">
        <w:rPr>
          <w:rFonts w:ascii="Arial" w:hAnsi="Arial" w:cs="Arial"/>
        </w:rPr>
        <w:t xml:space="preserve"> тыс. руб., или </w:t>
      </w:r>
      <w:r w:rsidR="00BB538A">
        <w:rPr>
          <w:rFonts w:ascii="Arial" w:hAnsi="Arial" w:cs="Arial"/>
        </w:rPr>
        <w:t>2</w:t>
      </w:r>
      <w:r w:rsidR="00F408EB" w:rsidRPr="00E529CE">
        <w:rPr>
          <w:rFonts w:ascii="Arial" w:hAnsi="Arial" w:cs="Arial"/>
        </w:rPr>
        <w:t>,</w:t>
      </w:r>
      <w:r w:rsidRPr="00E529CE">
        <w:rPr>
          <w:rFonts w:ascii="Arial" w:hAnsi="Arial" w:cs="Arial"/>
        </w:rPr>
        <w:t>5 % утвержденного общего годового объема доходов бюджета МО «Боханский район» без учета</w:t>
      </w:r>
      <w:r w:rsidRPr="005A6DB7">
        <w:rPr>
          <w:rFonts w:ascii="Arial" w:hAnsi="Arial" w:cs="Arial"/>
        </w:rPr>
        <w:t xml:space="preserve"> утвержденного о</w:t>
      </w:r>
      <w:r w:rsidR="007649DD">
        <w:rPr>
          <w:rFonts w:ascii="Arial" w:hAnsi="Arial" w:cs="Arial"/>
        </w:rPr>
        <w:t>б</w:t>
      </w:r>
      <w:r w:rsidR="00EF6EF0">
        <w:rPr>
          <w:rFonts w:ascii="Arial" w:hAnsi="Arial" w:cs="Arial"/>
        </w:rPr>
        <w:t>ъема безвозмездных поступлений;</w:t>
      </w:r>
    </w:p>
    <w:p w:rsidR="009A7395" w:rsidRPr="005A6DB7" w:rsidRDefault="009A7395" w:rsidP="006B4074">
      <w:pPr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общий объем доходов местного бюджета на 20</w:t>
      </w:r>
      <w:r w:rsidR="00EF6EF0">
        <w:rPr>
          <w:rFonts w:ascii="Arial" w:hAnsi="Arial" w:cs="Arial"/>
        </w:rPr>
        <w:t>2</w:t>
      </w:r>
      <w:r w:rsidR="00E27277">
        <w:rPr>
          <w:rFonts w:ascii="Arial" w:hAnsi="Arial" w:cs="Arial"/>
        </w:rPr>
        <w:t>1</w:t>
      </w:r>
      <w:r w:rsidRPr="005A6DB7">
        <w:rPr>
          <w:rFonts w:ascii="Arial" w:hAnsi="Arial" w:cs="Arial"/>
        </w:rPr>
        <w:t xml:space="preserve"> год в сумме  </w:t>
      </w:r>
      <w:r w:rsidR="00BB538A">
        <w:rPr>
          <w:rFonts w:ascii="Arial" w:hAnsi="Arial" w:cs="Arial"/>
        </w:rPr>
        <w:t>810 931,4</w:t>
      </w:r>
      <w:r w:rsidR="00D4773D" w:rsidRPr="005A6DB7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 xml:space="preserve">тыс. руб., в том числе безвозмездные поступления в сумме  </w:t>
      </w:r>
      <w:r w:rsidR="00E27277">
        <w:rPr>
          <w:rFonts w:ascii="Arial" w:hAnsi="Arial" w:cs="Arial"/>
        </w:rPr>
        <w:t>743</w:t>
      </w:r>
      <w:r w:rsidR="00BB538A">
        <w:rPr>
          <w:rFonts w:ascii="Arial" w:hAnsi="Arial" w:cs="Arial"/>
        </w:rPr>
        <w:t xml:space="preserve"> </w:t>
      </w:r>
      <w:r w:rsidR="00E27277">
        <w:rPr>
          <w:rFonts w:ascii="Arial" w:hAnsi="Arial" w:cs="Arial"/>
        </w:rPr>
        <w:t>272,6</w:t>
      </w:r>
      <w:r w:rsidRPr="005A6DB7">
        <w:rPr>
          <w:rFonts w:ascii="Arial" w:hAnsi="Arial" w:cs="Arial"/>
        </w:rPr>
        <w:t xml:space="preserve"> тыс. руб., общий объем расходов местного бюджета  в сумме </w:t>
      </w:r>
      <w:r w:rsidR="00E27277">
        <w:rPr>
          <w:rFonts w:ascii="Arial" w:hAnsi="Arial" w:cs="Arial"/>
        </w:rPr>
        <w:t>812</w:t>
      </w:r>
      <w:r w:rsidR="00BB538A">
        <w:rPr>
          <w:rFonts w:ascii="Arial" w:hAnsi="Arial" w:cs="Arial"/>
        </w:rPr>
        <w:t xml:space="preserve"> </w:t>
      </w:r>
      <w:r w:rsidR="00E27277">
        <w:rPr>
          <w:rFonts w:ascii="Arial" w:hAnsi="Arial" w:cs="Arial"/>
        </w:rPr>
        <w:t>458,4</w:t>
      </w:r>
      <w:r w:rsidRPr="005A6DB7">
        <w:rPr>
          <w:rFonts w:ascii="Arial" w:hAnsi="Arial" w:cs="Arial"/>
        </w:rPr>
        <w:t xml:space="preserve"> тыс. руб.,</w:t>
      </w:r>
      <w:r w:rsidR="007649DD" w:rsidRPr="007649DD">
        <w:rPr>
          <w:rFonts w:ascii="Arial" w:hAnsi="Arial" w:cs="Arial"/>
        </w:rPr>
        <w:t xml:space="preserve"> </w:t>
      </w:r>
      <w:r w:rsidR="007649DD">
        <w:rPr>
          <w:rFonts w:ascii="Arial" w:hAnsi="Arial" w:cs="Arial"/>
        </w:rPr>
        <w:t xml:space="preserve">в том числе </w:t>
      </w:r>
      <w:r w:rsidR="007649DD" w:rsidRPr="00684558">
        <w:rPr>
          <w:rFonts w:ascii="Arial" w:hAnsi="Arial" w:cs="Arial"/>
        </w:rPr>
        <w:t xml:space="preserve">условно утвержденные расходы в сумме </w:t>
      </w:r>
      <w:r w:rsidR="00E529CE">
        <w:rPr>
          <w:rFonts w:ascii="Arial" w:hAnsi="Arial" w:cs="Arial"/>
        </w:rPr>
        <w:t>9</w:t>
      </w:r>
      <w:r w:rsidR="00BB538A">
        <w:rPr>
          <w:rFonts w:ascii="Arial" w:hAnsi="Arial" w:cs="Arial"/>
        </w:rPr>
        <w:t xml:space="preserve"> </w:t>
      </w:r>
      <w:r w:rsidR="00E529CE">
        <w:rPr>
          <w:rFonts w:ascii="Arial" w:hAnsi="Arial" w:cs="Arial"/>
        </w:rPr>
        <w:t>084,4</w:t>
      </w:r>
      <w:r w:rsidR="007649DD">
        <w:rPr>
          <w:rFonts w:ascii="Arial" w:hAnsi="Arial" w:cs="Arial"/>
        </w:rPr>
        <w:t xml:space="preserve"> тыс. руб.,</w:t>
      </w:r>
      <w:r w:rsidRPr="005A6DB7">
        <w:rPr>
          <w:rFonts w:ascii="Arial" w:hAnsi="Arial" w:cs="Arial"/>
        </w:rPr>
        <w:t xml:space="preserve"> размер дефицита местного бюджета в сумме </w:t>
      </w:r>
      <w:r w:rsidR="00BB538A">
        <w:rPr>
          <w:rFonts w:ascii="Arial" w:hAnsi="Arial" w:cs="Arial"/>
        </w:rPr>
        <w:t>1 527,</w:t>
      </w:r>
      <w:r w:rsidR="00E27277">
        <w:rPr>
          <w:rFonts w:ascii="Arial" w:hAnsi="Arial" w:cs="Arial"/>
        </w:rPr>
        <w:t>0</w:t>
      </w:r>
      <w:r w:rsidRPr="005A6DB7">
        <w:rPr>
          <w:rFonts w:ascii="Arial" w:hAnsi="Arial" w:cs="Arial"/>
        </w:rPr>
        <w:t xml:space="preserve"> тыс. руб., или </w:t>
      </w:r>
      <w:r w:rsidR="00BB538A">
        <w:rPr>
          <w:rFonts w:ascii="Arial" w:hAnsi="Arial" w:cs="Arial"/>
        </w:rPr>
        <w:t>2</w:t>
      </w:r>
      <w:r w:rsidR="00F408EB" w:rsidRPr="005A6DB7">
        <w:rPr>
          <w:rFonts w:ascii="Arial" w:hAnsi="Arial" w:cs="Arial"/>
        </w:rPr>
        <w:t>,</w:t>
      </w:r>
      <w:r w:rsidR="00BB538A">
        <w:rPr>
          <w:rFonts w:ascii="Arial" w:hAnsi="Arial" w:cs="Arial"/>
        </w:rPr>
        <w:t>3</w:t>
      </w:r>
      <w:r w:rsidRPr="005A6DB7">
        <w:rPr>
          <w:rFonts w:ascii="Arial" w:hAnsi="Arial" w:cs="Arial"/>
        </w:rPr>
        <w:t xml:space="preserve"> % утвержденного общего годового объема доходов бюджета МО «Боханский район» без учета утвержденного объема безвозмездных поступлений</w:t>
      </w:r>
      <w:r w:rsidR="00CE4E17" w:rsidRPr="005A6DB7">
        <w:rPr>
          <w:rFonts w:ascii="Arial" w:hAnsi="Arial" w:cs="Arial"/>
        </w:rPr>
        <w:t>.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>Статья 2</w:t>
      </w:r>
    </w:p>
    <w:p w:rsidR="00E50BA5" w:rsidRPr="005A6DB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Установить, что доходы бюджета МО «Боханский район», поступающие в бюджет района, формируются за счет:</w:t>
      </w:r>
    </w:p>
    <w:p w:rsidR="00E50BA5" w:rsidRPr="005A6DB7" w:rsidRDefault="00E50BA5" w:rsidP="00E50BA5">
      <w:pPr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1)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E50BA5" w:rsidRPr="005A6DB7" w:rsidRDefault="00E50BA5" w:rsidP="00E50BA5">
      <w:pPr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налога на доходы физических лиц, взимаемого на территориях сельских поселений - по нормативу 3</w:t>
      </w:r>
      <w:r w:rsidR="003A6ECF">
        <w:rPr>
          <w:rFonts w:ascii="Arial" w:hAnsi="Arial" w:cs="Arial"/>
        </w:rPr>
        <w:t>4</w:t>
      </w:r>
      <w:r w:rsidRPr="005A6DB7">
        <w:rPr>
          <w:rFonts w:ascii="Arial" w:hAnsi="Arial" w:cs="Arial"/>
        </w:rPr>
        <w:t>,25 процентов;</w:t>
      </w:r>
    </w:p>
    <w:p w:rsidR="00E50BA5" w:rsidRPr="005A6DB7" w:rsidRDefault="00E50BA5" w:rsidP="00E50BA5">
      <w:pPr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налога на доходы физических лиц, уплачиваемого иностранными гражданами в виде фиксированного авансового платежа при осуществлении ими на территории РФ трудовой деятельности на основании патента – по нормативу 31,25 процента;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налога на доходы физических лиц, взимаемого на межселенных территориях – по нормативу 15 процентов;</w:t>
      </w:r>
    </w:p>
    <w:p w:rsidR="00C4363A" w:rsidRPr="00E27277" w:rsidRDefault="00C4363A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налог</w:t>
      </w:r>
      <w:r w:rsidR="00555581" w:rsidRPr="00E27277">
        <w:rPr>
          <w:rFonts w:ascii="Arial" w:hAnsi="Arial" w:cs="Arial"/>
        </w:rPr>
        <w:t>а</w:t>
      </w:r>
      <w:r w:rsidRPr="00E27277">
        <w:rPr>
          <w:rFonts w:ascii="Arial" w:hAnsi="Arial" w:cs="Arial"/>
        </w:rPr>
        <w:t>, взимаем</w:t>
      </w:r>
      <w:r w:rsidR="00555581" w:rsidRPr="00E27277">
        <w:rPr>
          <w:rFonts w:ascii="Arial" w:hAnsi="Arial" w:cs="Arial"/>
        </w:rPr>
        <w:t>ого</w:t>
      </w:r>
      <w:r w:rsidRPr="00E27277">
        <w:rPr>
          <w:rFonts w:ascii="Arial" w:hAnsi="Arial" w:cs="Arial"/>
        </w:rPr>
        <w:t xml:space="preserve"> в связи с применением упрощенной системы налогообложения</w:t>
      </w:r>
      <w:r w:rsidR="00555581" w:rsidRPr="00E27277">
        <w:rPr>
          <w:rFonts w:ascii="Arial" w:hAnsi="Arial" w:cs="Arial"/>
        </w:rPr>
        <w:t xml:space="preserve"> – по нормативу 30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lastRenderedPageBreak/>
        <w:t xml:space="preserve">единого налога на вмененный доход для отдельных видов деятельности - по нормативу 100 процентов; 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единого сельскохозяйственного налога, взимаемого на территориях сельских поселений – по нормативу 50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единого сельскохозяйственного налога, взимаемого на межселенных территориях  – по нормативу 100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земельного налога, взимаемого на межселенных территориях - по нормативу 100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налога на имущество физических лиц, взимаемого на межселенных территориях - по нормативу 100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государственной пошлины (подлежащей зачислению  по месту государственной регистрации, совершения юридически значимых действий или выдачи документов)  - по нормативу 100 процентов: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по делам, рассматриваемым судами общей юрисдикции, мировыми судьями (за исключением  Верховного Суда РФ);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за государственную регистрацию транспортных средств, за временную регистрацию ранее зарегистрированных транспортных средств по месту их пребывания, за внесение изменений в выданный ранее паспорт транспортного средства, за выдачу государственных регистрационных знаков транспортных средств "Транзит", свидетельства на высвободившийся номерной агрегат, свидетельства о соответствии конструкции транспортного средства требованиям безопасности дорожного движения, талона о прохождении государственного технического осмотра, международного сертификата технического осмотра, национального водительского удостоверения, международного водительского удостоверения, удостоверения тракториста-машиниста (тракториста), временного разрешения на право управления транспортными средствами,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за выдачу разрешения на установку рекламной конструкции;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государственной пошлины 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РФ на совершение нотариальных действий в населенном пункте, который расположен на межселенной территории и в котором отсутствует нотариус;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налога, взимаемого в связи с применением патентной системы налогообложения, - по нормативу 100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отмененных налогов и сборов и сумм погашения налоговой задолженности прошлых лет - в соответствии с нормативами отчислений согласно законодательству субъекта Российской Федерации;</w:t>
      </w:r>
    </w:p>
    <w:p w:rsidR="00E50BA5" w:rsidRPr="00E27277" w:rsidRDefault="00E50BA5" w:rsidP="00E50BA5">
      <w:pPr>
        <w:pStyle w:val="ConsPlusNormal"/>
        <w:ind w:firstLine="540"/>
        <w:jc w:val="both"/>
        <w:rPr>
          <w:sz w:val="24"/>
          <w:szCs w:val="24"/>
        </w:rPr>
      </w:pPr>
      <w:r w:rsidRPr="00E27277">
        <w:rPr>
          <w:sz w:val="24"/>
          <w:szCs w:val="24"/>
        </w:rPr>
        <w:t>2)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lastRenderedPageBreak/>
        <w:t>доходов от платных услуг, оказываемых муниципальными казенными учреждениями;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платы за негативное воздействие на окружающую среду - по нормативу 55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плата за пользование водными объектами в зависимости от права собственности на водные объекты – по нормативу 100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плата за использование лесов, расположенных на землях, находящихся в муниципальной собственности – по нормативу 100 процентов;</w:t>
      </w:r>
    </w:p>
    <w:p w:rsidR="000911E0" w:rsidRPr="00E27277" w:rsidRDefault="000911E0" w:rsidP="000911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903978" w:rsidRPr="00E27277" w:rsidRDefault="00903978" w:rsidP="009039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903978" w:rsidRPr="00E27277" w:rsidRDefault="00903978" w:rsidP="009039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AD23D3" w:rsidRPr="00E27277" w:rsidRDefault="00AD23D3" w:rsidP="005C4D0E">
      <w:pPr>
        <w:ind w:firstLine="547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AD23D3" w:rsidRPr="00E27277" w:rsidRDefault="00AD23D3" w:rsidP="005C4D0E">
      <w:pPr>
        <w:ind w:firstLine="547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платы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 округов, городских округов с внутригородским делением, городских, сельских поселений, - по нормативу 100 процентов в бюджет муниципального образования, в собственности (на территории) которого находится земельный участок, если иное не установлено настоящей статьей.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lastRenderedPageBreak/>
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 w:rsidRPr="00E27277">
        <w:rPr>
          <w:rFonts w:ascii="Arial" w:hAnsi="Arial" w:cs="Arial"/>
        </w:rPr>
        <w:t>В бюджеты муниципальных районов до разграничения государственной собственности на землю поступают:</w:t>
      </w:r>
    </w:p>
    <w:p w:rsidR="000911E0" w:rsidRPr="00E27277" w:rsidRDefault="000911E0" w:rsidP="000911E0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  <w:lang w:val="en-US"/>
        </w:rPr>
      </w:pPr>
      <w:r w:rsidRPr="00E27277">
        <w:rPr>
          <w:rFonts w:ascii="Arial" w:hAnsi="Arial" w:cs="Arial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100 процентов; </w:t>
      </w:r>
    </w:p>
    <w:p w:rsidR="000911E0" w:rsidRPr="00E27277" w:rsidRDefault="000911E0" w:rsidP="000911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E50BA5" w:rsidRPr="00E27277" w:rsidRDefault="00E50BA5" w:rsidP="00E50B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доходов от оказания платных услуг, оказываемых казенными учреждениями;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суммы денежных взысканий (штрафов) за нарушение лесного законодательства, установленное на лесных участках, находящихся в муниципальной собственности, - по нормативу 100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суммы денежных взысканий (штрафов)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E50BA5" w:rsidRPr="00E27277" w:rsidRDefault="00E50BA5" w:rsidP="00E50BA5">
      <w:pPr>
        <w:pStyle w:val="ConsPlusNormal"/>
        <w:ind w:firstLine="540"/>
        <w:jc w:val="both"/>
        <w:rPr>
          <w:sz w:val="24"/>
          <w:szCs w:val="24"/>
        </w:rPr>
      </w:pPr>
      <w:r w:rsidRPr="00E27277">
        <w:rPr>
          <w:sz w:val="24"/>
          <w:szCs w:val="24"/>
        </w:rPr>
        <w:t>суммы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 муниципальным заказчиком, действующим от имени муниципального района – по нормативу 100 процентов;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E27277">
        <w:rPr>
          <w:rFonts w:ascii="Arial" w:hAnsi="Arial" w:cs="Arial"/>
        </w:rPr>
        <w:t>суммы денежных взысканий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межмуниципального, местного значения, - по нормативу 100 процентов;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lastRenderedPageBreak/>
        <w:t>суммы денежных взысканий (штрафов) за нарушение законодательства РФ, не предусмотренного п.1, 2, 3 ст. 46 Бюджетного кодекса РФ – в бюджет муниципального района по месту нахождения органа или должностного лица, принявшего решение о наложении денежного взыскания (штрафа), - по нормативу 100 процентов;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 xml:space="preserve">суммы денежных взысканий (штрафов), исчисляемых исходя из сумм налогов (сборов), предусмотренных </w:t>
      </w:r>
      <w:hyperlink r:id="rId7" w:history="1">
        <w:r w:rsidRPr="00E27277">
          <w:rPr>
            <w:rFonts w:ascii="Arial" w:hAnsi="Arial" w:cs="Arial"/>
          </w:rPr>
          <w:t>законодательством</w:t>
        </w:r>
      </w:hyperlink>
      <w:r w:rsidRPr="00E27277">
        <w:rPr>
          <w:rFonts w:ascii="Arial" w:hAnsi="Arial" w:cs="Arial"/>
        </w:rPr>
        <w:t xml:space="preserve"> Российской Федерации о налогах и сборах, - в местные бюджеты по нормативам отчислений, установленным бюджетным законодательством Российской Федерации применительно к соответствующим налогам (сборам);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 xml:space="preserve">суммы денежных взысканий (штрафов), предусмотренных </w:t>
      </w:r>
      <w:hyperlink r:id="rId8" w:history="1">
        <w:r w:rsidRPr="00E27277">
          <w:rPr>
            <w:rFonts w:ascii="Arial" w:hAnsi="Arial" w:cs="Arial"/>
          </w:rPr>
          <w:t>статьями 116</w:t>
        </w:r>
      </w:hyperlink>
      <w:r w:rsidRPr="00E27277">
        <w:rPr>
          <w:rFonts w:ascii="Arial" w:hAnsi="Arial" w:cs="Arial"/>
        </w:rPr>
        <w:t xml:space="preserve">, </w:t>
      </w:r>
      <w:hyperlink r:id="rId9" w:history="1">
        <w:r w:rsidRPr="00E27277">
          <w:rPr>
            <w:rFonts w:ascii="Arial" w:hAnsi="Arial" w:cs="Arial"/>
          </w:rPr>
          <w:t>118</w:t>
        </w:r>
      </w:hyperlink>
      <w:r w:rsidRPr="00E27277">
        <w:rPr>
          <w:rFonts w:ascii="Arial" w:hAnsi="Arial" w:cs="Arial"/>
        </w:rPr>
        <w:t xml:space="preserve"> и 119.1, </w:t>
      </w:r>
      <w:hyperlink r:id="rId10" w:history="1">
        <w:r w:rsidRPr="00E27277">
          <w:rPr>
            <w:rFonts w:ascii="Arial" w:hAnsi="Arial" w:cs="Arial"/>
          </w:rPr>
          <w:t>пунктами 1</w:t>
        </w:r>
      </w:hyperlink>
      <w:r w:rsidRPr="00E27277">
        <w:rPr>
          <w:rFonts w:ascii="Arial" w:hAnsi="Arial" w:cs="Arial"/>
        </w:rPr>
        <w:t xml:space="preserve"> и </w:t>
      </w:r>
      <w:hyperlink r:id="rId11" w:history="1">
        <w:r w:rsidRPr="00E27277">
          <w:rPr>
            <w:rFonts w:ascii="Arial" w:hAnsi="Arial" w:cs="Arial"/>
          </w:rPr>
          <w:t>2</w:t>
        </w:r>
      </w:hyperlink>
      <w:r w:rsidRPr="00E27277">
        <w:rPr>
          <w:rFonts w:ascii="Arial" w:hAnsi="Arial" w:cs="Arial"/>
        </w:rPr>
        <w:t xml:space="preserve"> статьи 120, </w:t>
      </w:r>
      <w:hyperlink r:id="rId12" w:history="1">
        <w:r w:rsidRPr="00E27277">
          <w:rPr>
            <w:rFonts w:ascii="Arial" w:hAnsi="Arial" w:cs="Arial"/>
          </w:rPr>
          <w:t>статьями 125</w:t>
        </w:r>
      </w:hyperlink>
      <w:r w:rsidRPr="00E27277">
        <w:rPr>
          <w:rFonts w:ascii="Arial" w:hAnsi="Arial" w:cs="Arial"/>
        </w:rPr>
        <w:t xml:space="preserve">, </w:t>
      </w:r>
      <w:hyperlink r:id="rId13" w:history="1">
        <w:r w:rsidRPr="00E27277">
          <w:rPr>
            <w:rFonts w:ascii="Arial" w:hAnsi="Arial" w:cs="Arial"/>
          </w:rPr>
          <w:t>126</w:t>
        </w:r>
      </w:hyperlink>
      <w:r w:rsidRPr="00E27277">
        <w:rPr>
          <w:rFonts w:ascii="Arial" w:hAnsi="Arial" w:cs="Arial"/>
        </w:rPr>
        <w:t xml:space="preserve">, </w:t>
      </w:r>
      <w:hyperlink r:id="rId14" w:history="1">
        <w:r w:rsidRPr="00E27277">
          <w:rPr>
            <w:rFonts w:ascii="Arial" w:hAnsi="Arial" w:cs="Arial"/>
          </w:rPr>
          <w:t>128</w:t>
        </w:r>
      </w:hyperlink>
      <w:r w:rsidRPr="00E27277">
        <w:rPr>
          <w:rFonts w:ascii="Arial" w:hAnsi="Arial" w:cs="Arial"/>
        </w:rPr>
        <w:t xml:space="preserve">, </w:t>
      </w:r>
      <w:hyperlink r:id="rId15" w:history="1">
        <w:r w:rsidRPr="00E27277">
          <w:rPr>
            <w:rFonts w:ascii="Arial" w:hAnsi="Arial" w:cs="Arial"/>
          </w:rPr>
          <w:t>129</w:t>
        </w:r>
      </w:hyperlink>
      <w:r w:rsidRPr="00E27277">
        <w:rPr>
          <w:rFonts w:ascii="Arial" w:hAnsi="Arial" w:cs="Arial"/>
        </w:rPr>
        <w:t xml:space="preserve">, </w:t>
      </w:r>
      <w:hyperlink r:id="rId16" w:history="1">
        <w:r w:rsidRPr="00E27277">
          <w:rPr>
            <w:rFonts w:ascii="Arial" w:hAnsi="Arial" w:cs="Arial"/>
          </w:rPr>
          <w:t>129.1</w:t>
        </w:r>
      </w:hyperlink>
      <w:r w:rsidRPr="00E27277">
        <w:rPr>
          <w:rFonts w:ascii="Arial" w:hAnsi="Arial" w:cs="Arial"/>
        </w:rPr>
        <w:t xml:space="preserve">, </w:t>
      </w:r>
      <w:hyperlink r:id="rId17" w:history="1">
        <w:r w:rsidRPr="00E27277">
          <w:rPr>
            <w:rFonts w:ascii="Arial" w:hAnsi="Arial" w:cs="Arial"/>
          </w:rPr>
          <w:t>132</w:t>
        </w:r>
      </w:hyperlink>
      <w:r w:rsidRPr="00E27277">
        <w:rPr>
          <w:rFonts w:ascii="Arial" w:hAnsi="Arial" w:cs="Arial"/>
        </w:rPr>
        <w:t xml:space="preserve">, </w:t>
      </w:r>
      <w:hyperlink r:id="rId18" w:history="1">
        <w:r w:rsidRPr="00E27277">
          <w:rPr>
            <w:rFonts w:ascii="Arial" w:hAnsi="Arial" w:cs="Arial"/>
          </w:rPr>
          <w:t>133</w:t>
        </w:r>
      </w:hyperlink>
      <w:r w:rsidRPr="00E27277">
        <w:rPr>
          <w:rFonts w:ascii="Arial" w:hAnsi="Arial" w:cs="Arial"/>
        </w:rPr>
        <w:t xml:space="preserve">, </w:t>
      </w:r>
      <w:hyperlink r:id="rId19" w:history="1">
        <w:r w:rsidRPr="00E27277">
          <w:rPr>
            <w:rFonts w:ascii="Arial" w:hAnsi="Arial" w:cs="Arial"/>
          </w:rPr>
          <w:t>134</w:t>
        </w:r>
      </w:hyperlink>
      <w:r w:rsidRPr="00E27277">
        <w:rPr>
          <w:rFonts w:ascii="Arial" w:hAnsi="Arial" w:cs="Arial"/>
        </w:rPr>
        <w:t xml:space="preserve">, </w:t>
      </w:r>
      <w:hyperlink r:id="rId20" w:history="1">
        <w:r w:rsidRPr="00E27277">
          <w:rPr>
            <w:rFonts w:ascii="Arial" w:hAnsi="Arial" w:cs="Arial"/>
          </w:rPr>
          <w:t>135</w:t>
        </w:r>
      </w:hyperlink>
      <w:r w:rsidRPr="00E27277">
        <w:rPr>
          <w:rFonts w:ascii="Arial" w:hAnsi="Arial" w:cs="Arial"/>
        </w:rPr>
        <w:t xml:space="preserve">, </w:t>
      </w:r>
      <w:hyperlink r:id="rId21" w:history="1">
        <w:r w:rsidRPr="00E27277">
          <w:rPr>
            <w:rFonts w:ascii="Arial" w:hAnsi="Arial" w:cs="Arial"/>
          </w:rPr>
          <w:t>135.1</w:t>
        </w:r>
      </w:hyperlink>
      <w:r w:rsidRPr="00E27277">
        <w:rPr>
          <w:rFonts w:ascii="Arial" w:hAnsi="Arial" w:cs="Arial"/>
        </w:rPr>
        <w:t xml:space="preserve"> Налогового кодекса Российской Федерации подлежат зачислению в бюджет муниципального района по месту нахождения органа или должностного лица, принявшего  решение о наложении денежного взыскания (штрафа) - по нормативу 50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суммы денежных взысканий (штрафов) за административные правонарушения в области налогов и сборов, предусмотренных кодексом РФ об административных правонарушениях, подлежат зачислению в бюджет муниципального района по месту нахождения органа или должностного лица, принявшего решение о наложении денежного взыскания (штрафа) – по нормативу 50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правовые акты – по нормативу 100 процентов;</w:t>
      </w:r>
    </w:p>
    <w:p w:rsidR="00E50BA5" w:rsidRPr="00E2727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 xml:space="preserve">суммы денежных взысканий (штрафов) за нарушение бюджетного </w:t>
      </w:r>
      <w:hyperlink r:id="rId22" w:history="1">
        <w:r w:rsidRPr="00E27277">
          <w:rPr>
            <w:rFonts w:ascii="Arial" w:hAnsi="Arial" w:cs="Arial"/>
          </w:rPr>
          <w:t>законодательства</w:t>
        </w:r>
      </w:hyperlink>
      <w:r w:rsidRPr="00E27277">
        <w:rPr>
          <w:rFonts w:ascii="Arial" w:hAnsi="Arial" w:cs="Arial"/>
        </w:rPr>
        <w:t xml:space="preserve"> Российской Федерации в части бюджетов муниципальных районов, а также денежных взысканий (штрафов), установленных правовыми актами органов местного самоуправления муниципальных районов, подлежат зачислению в бюджеты муниципальных районов по нормативу 100 процентов;</w:t>
      </w:r>
    </w:p>
    <w:p w:rsidR="00E50BA5" w:rsidRPr="00E2727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суммы конфискаций, компенсаций и иные средства, в принудительном порядке изымаемые в доход муниципальных районов в соответствии с законодательством РФ и решениями судов – по нормативу 100 процентов;</w:t>
      </w:r>
    </w:p>
    <w:p w:rsidR="00E50BA5" w:rsidRPr="005A6DB7" w:rsidRDefault="00E50BA5" w:rsidP="00E50BA5">
      <w:pPr>
        <w:ind w:firstLine="540"/>
        <w:jc w:val="both"/>
        <w:rPr>
          <w:rFonts w:ascii="Arial" w:hAnsi="Arial" w:cs="Arial"/>
        </w:rPr>
      </w:pPr>
      <w:r w:rsidRPr="00E27277">
        <w:rPr>
          <w:rFonts w:ascii="Arial" w:hAnsi="Arial" w:cs="Arial"/>
        </w:rPr>
        <w:t>суммы от реализации конфискованных в установленном порядке орудий охоты, рыболовства и продукции незаконного природопользования, а также по искам о возмещении вреда, причиненного окружающей среде, подлежат зачислению в бюджеты муниципальных районов – по нормативу 100 процентов;</w:t>
      </w:r>
    </w:p>
    <w:p w:rsidR="00E50BA5" w:rsidRPr="005A6DB7" w:rsidRDefault="00E50BA5" w:rsidP="00E50B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3) безвозмездных поступлений.</w:t>
      </w:r>
    </w:p>
    <w:p w:rsidR="00723352" w:rsidRPr="005A6DB7" w:rsidRDefault="00723352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Статья </w:t>
      </w:r>
      <w:r w:rsidR="00CF2C25" w:rsidRPr="005A6DB7">
        <w:rPr>
          <w:rFonts w:ascii="Arial" w:hAnsi="Arial" w:cs="Arial"/>
        </w:rPr>
        <w:t>3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Установить прогнозируемые доходы </w:t>
      </w:r>
      <w:r w:rsidR="003E0DF9" w:rsidRPr="005A6DB7">
        <w:rPr>
          <w:rFonts w:ascii="Arial" w:hAnsi="Arial" w:cs="Arial"/>
        </w:rPr>
        <w:t>местного</w:t>
      </w:r>
      <w:r w:rsidRPr="005A6DB7">
        <w:rPr>
          <w:rFonts w:ascii="Arial" w:hAnsi="Arial" w:cs="Arial"/>
        </w:rPr>
        <w:t xml:space="preserve"> бюджета на </w:t>
      </w:r>
      <w:r w:rsidR="00FE3A53" w:rsidRPr="005A6DB7">
        <w:rPr>
          <w:rFonts w:ascii="Arial" w:hAnsi="Arial" w:cs="Arial"/>
        </w:rPr>
        <w:t>201</w:t>
      </w:r>
      <w:r w:rsidR="00E27277">
        <w:rPr>
          <w:rFonts w:ascii="Arial" w:hAnsi="Arial" w:cs="Arial"/>
        </w:rPr>
        <w:t>9</w:t>
      </w:r>
      <w:r w:rsidR="00FE3A53" w:rsidRPr="005A6DB7">
        <w:rPr>
          <w:rFonts w:ascii="Arial" w:hAnsi="Arial" w:cs="Arial"/>
        </w:rPr>
        <w:t xml:space="preserve"> год и на плановый период 20</w:t>
      </w:r>
      <w:r w:rsidR="00E27277">
        <w:rPr>
          <w:rFonts w:ascii="Arial" w:hAnsi="Arial" w:cs="Arial"/>
        </w:rPr>
        <w:t>20</w:t>
      </w:r>
      <w:r w:rsidR="00FE3A53" w:rsidRPr="005A6DB7">
        <w:rPr>
          <w:rFonts w:ascii="Arial" w:hAnsi="Arial" w:cs="Arial"/>
        </w:rPr>
        <w:t xml:space="preserve"> и 20</w:t>
      </w:r>
      <w:r w:rsidR="005C4D0E">
        <w:rPr>
          <w:rFonts w:ascii="Arial" w:hAnsi="Arial" w:cs="Arial"/>
        </w:rPr>
        <w:t>2</w:t>
      </w:r>
      <w:r w:rsidR="00E27277">
        <w:rPr>
          <w:rFonts w:ascii="Arial" w:hAnsi="Arial" w:cs="Arial"/>
        </w:rPr>
        <w:t>1</w:t>
      </w:r>
      <w:r w:rsidR="00FE3A53" w:rsidRPr="005A6DB7">
        <w:rPr>
          <w:rFonts w:ascii="Arial" w:hAnsi="Arial" w:cs="Arial"/>
        </w:rPr>
        <w:t xml:space="preserve"> годов </w:t>
      </w:r>
      <w:r w:rsidRPr="005A6DB7">
        <w:rPr>
          <w:rFonts w:ascii="Arial" w:hAnsi="Arial" w:cs="Arial"/>
        </w:rPr>
        <w:t>по классификации доходов бюджетов Российск</w:t>
      </w:r>
      <w:r w:rsidR="000161F8" w:rsidRPr="005A6DB7">
        <w:rPr>
          <w:rFonts w:ascii="Arial" w:hAnsi="Arial" w:cs="Arial"/>
        </w:rPr>
        <w:t>ой Федерации согласно приложениям</w:t>
      </w:r>
      <w:r w:rsidRPr="005A6DB7">
        <w:rPr>
          <w:rFonts w:ascii="Arial" w:hAnsi="Arial" w:cs="Arial"/>
        </w:rPr>
        <w:t xml:space="preserve"> </w:t>
      </w:r>
      <w:r w:rsidR="00CF2C25" w:rsidRPr="005A6DB7">
        <w:rPr>
          <w:rFonts w:ascii="Arial" w:hAnsi="Arial" w:cs="Arial"/>
        </w:rPr>
        <w:t>1</w:t>
      </w:r>
      <w:r w:rsidRPr="005A6DB7">
        <w:rPr>
          <w:rFonts w:ascii="Arial" w:hAnsi="Arial" w:cs="Arial"/>
        </w:rPr>
        <w:t xml:space="preserve"> </w:t>
      </w:r>
      <w:r w:rsidR="000161F8" w:rsidRPr="005A6DB7">
        <w:rPr>
          <w:rFonts w:ascii="Arial" w:hAnsi="Arial" w:cs="Arial"/>
        </w:rPr>
        <w:t xml:space="preserve">и </w:t>
      </w:r>
      <w:r w:rsidR="00CF2C25" w:rsidRPr="005A6DB7">
        <w:rPr>
          <w:rFonts w:ascii="Arial" w:hAnsi="Arial" w:cs="Arial"/>
        </w:rPr>
        <w:t>2</w:t>
      </w:r>
      <w:r w:rsidR="000161F8" w:rsidRPr="005A6DB7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 xml:space="preserve">к настоящему </w:t>
      </w:r>
      <w:r w:rsidR="00DD327E" w:rsidRPr="005A6DB7">
        <w:rPr>
          <w:rFonts w:ascii="Arial" w:hAnsi="Arial" w:cs="Arial"/>
        </w:rPr>
        <w:t>Решению.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Статья </w:t>
      </w:r>
      <w:r w:rsidR="00CF2C25" w:rsidRPr="005A6DB7">
        <w:rPr>
          <w:rFonts w:ascii="Arial" w:hAnsi="Arial" w:cs="Arial"/>
        </w:rPr>
        <w:t>4</w:t>
      </w:r>
    </w:p>
    <w:p w:rsidR="00B56F00" w:rsidRPr="005A6DB7" w:rsidRDefault="00515AF0" w:rsidP="00B5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1</w:t>
      </w:r>
      <w:r w:rsidR="00B56F00" w:rsidRPr="005A6DB7">
        <w:rPr>
          <w:rFonts w:ascii="Arial" w:hAnsi="Arial" w:cs="Arial"/>
        </w:rPr>
        <w:t>. У</w:t>
      </w:r>
      <w:r w:rsidR="007F4D80" w:rsidRPr="005A6DB7">
        <w:rPr>
          <w:rFonts w:ascii="Arial" w:hAnsi="Arial" w:cs="Arial"/>
        </w:rPr>
        <w:t>твердить</w:t>
      </w:r>
      <w:r w:rsidR="00B56F00" w:rsidRPr="005A6DB7">
        <w:rPr>
          <w:rFonts w:ascii="Arial" w:hAnsi="Arial" w:cs="Arial"/>
        </w:rPr>
        <w:t xml:space="preserve"> п</w:t>
      </w:r>
      <w:r w:rsidR="00DD327E" w:rsidRPr="005A6DB7">
        <w:rPr>
          <w:rFonts w:ascii="Arial" w:hAnsi="Arial" w:cs="Arial"/>
        </w:rPr>
        <w:t xml:space="preserve">еречень </w:t>
      </w:r>
      <w:r w:rsidR="005311D2" w:rsidRPr="005A6DB7">
        <w:rPr>
          <w:rFonts w:ascii="Arial" w:hAnsi="Arial" w:cs="Arial"/>
        </w:rPr>
        <w:t xml:space="preserve">главных </w:t>
      </w:r>
      <w:r w:rsidR="00B56F00" w:rsidRPr="005A6DB7">
        <w:rPr>
          <w:rFonts w:ascii="Arial" w:hAnsi="Arial" w:cs="Arial"/>
        </w:rPr>
        <w:t xml:space="preserve">администраторов доходов </w:t>
      </w:r>
      <w:r w:rsidR="00DD327E" w:rsidRPr="005A6DB7">
        <w:rPr>
          <w:rFonts w:ascii="Arial" w:hAnsi="Arial" w:cs="Arial"/>
        </w:rPr>
        <w:t xml:space="preserve">местного </w:t>
      </w:r>
      <w:r w:rsidR="00B56F00" w:rsidRPr="005A6DB7">
        <w:rPr>
          <w:rFonts w:ascii="Arial" w:hAnsi="Arial" w:cs="Arial"/>
        </w:rPr>
        <w:t xml:space="preserve">бюджета согласно приложению </w:t>
      </w:r>
      <w:r w:rsidR="00CF2C25" w:rsidRPr="005A6DB7">
        <w:rPr>
          <w:rFonts w:ascii="Arial" w:hAnsi="Arial" w:cs="Arial"/>
        </w:rPr>
        <w:t>3</w:t>
      </w:r>
      <w:r w:rsidR="00B56F00" w:rsidRPr="005A6DB7">
        <w:rPr>
          <w:rFonts w:ascii="Arial" w:hAnsi="Arial" w:cs="Arial"/>
        </w:rPr>
        <w:t xml:space="preserve"> к настоящему </w:t>
      </w:r>
      <w:r w:rsidR="00DD327E" w:rsidRPr="005A6DB7">
        <w:rPr>
          <w:rFonts w:ascii="Arial" w:hAnsi="Arial" w:cs="Arial"/>
        </w:rPr>
        <w:t>Решению</w:t>
      </w:r>
      <w:r w:rsidR="00B56F00" w:rsidRPr="005A6DB7">
        <w:rPr>
          <w:rFonts w:ascii="Arial" w:hAnsi="Arial" w:cs="Arial"/>
        </w:rPr>
        <w:t>.</w:t>
      </w:r>
    </w:p>
    <w:p w:rsidR="00AD2222" w:rsidRPr="005A6DB7" w:rsidRDefault="00AD2222" w:rsidP="00B5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2. У</w:t>
      </w:r>
      <w:r w:rsidR="007F4D80" w:rsidRPr="005A6DB7">
        <w:rPr>
          <w:rFonts w:ascii="Arial" w:hAnsi="Arial" w:cs="Arial"/>
        </w:rPr>
        <w:t>твердить</w:t>
      </w:r>
      <w:r w:rsidR="00FA5015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 xml:space="preserve">перечень </w:t>
      </w:r>
      <w:r w:rsidR="005311D2" w:rsidRPr="005A6DB7">
        <w:rPr>
          <w:rFonts w:ascii="Arial" w:hAnsi="Arial" w:cs="Arial"/>
        </w:rPr>
        <w:t xml:space="preserve">главных </w:t>
      </w:r>
      <w:r w:rsidRPr="005A6DB7">
        <w:rPr>
          <w:rFonts w:ascii="Arial" w:hAnsi="Arial" w:cs="Arial"/>
        </w:rPr>
        <w:t>администраторов</w:t>
      </w:r>
      <w:r w:rsidR="00183DB7" w:rsidRPr="00183DB7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>источников</w:t>
      </w:r>
      <w:r w:rsidR="00FA5015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 xml:space="preserve">финансирования дефицита местного бюджета </w:t>
      </w:r>
      <w:r w:rsidR="0077407E" w:rsidRPr="005A6DB7">
        <w:rPr>
          <w:rFonts w:ascii="Arial" w:hAnsi="Arial" w:cs="Arial"/>
        </w:rPr>
        <w:t xml:space="preserve">согласно приложению </w:t>
      </w:r>
      <w:r w:rsidR="00CF2C25" w:rsidRPr="005A6DB7">
        <w:rPr>
          <w:rFonts w:ascii="Arial" w:hAnsi="Arial" w:cs="Arial"/>
        </w:rPr>
        <w:t>4</w:t>
      </w:r>
      <w:r w:rsidRPr="005A6DB7">
        <w:rPr>
          <w:rFonts w:ascii="Arial" w:hAnsi="Arial" w:cs="Arial"/>
        </w:rPr>
        <w:t xml:space="preserve"> к настоящему Решению.</w:t>
      </w:r>
    </w:p>
    <w:p w:rsidR="009F5ED3" w:rsidRPr="005A6DB7" w:rsidRDefault="00515AF0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2</w:t>
      </w:r>
      <w:r w:rsidR="009F5ED3" w:rsidRPr="005A6DB7">
        <w:rPr>
          <w:rFonts w:ascii="Arial" w:hAnsi="Arial" w:cs="Arial"/>
        </w:rPr>
        <w:t xml:space="preserve">. </w:t>
      </w:r>
      <w:r w:rsidRPr="005A6DB7">
        <w:rPr>
          <w:rFonts w:ascii="Arial" w:hAnsi="Arial" w:cs="Arial"/>
        </w:rPr>
        <w:t>Администраторы бюджета муниципального образования осуществляют в соответствии с законодательством РФ, Иркутской области, правовым актом МО «Боханский район»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7165E6" w:rsidRPr="005A6DB7" w:rsidRDefault="007165E6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lastRenderedPageBreak/>
        <w:t>3. В случае изменения в 201</w:t>
      </w:r>
      <w:r w:rsidR="00E27277">
        <w:rPr>
          <w:rFonts w:ascii="Arial" w:hAnsi="Arial" w:cs="Arial"/>
        </w:rPr>
        <w:t>9</w:t>
      </w:r>
      <w:r w:rsidRPr="005A6DB7">
        <w:rPr>
          <w:rFonts w:ascii="Arial" w:hAnsi="Arial" w:cs="Arial"/>
        </w:rPr>
        <w:t xml:space="preserve"> году</w:t>
      </w:r>
      <w:r w:rsidR="00384A6B" w:rsidRPr="005A6DB7">
        <w:rPr>
          <w:rFonts w:ascii="Arial" w:hAnsi="Arial" w:cs="Arial"/>
        </w:rPr>
        <w:t xml:space="preserve"> и плановом периоде 20</w:t>
      </w:r>
      <w:r w:rsidR="00E27277">
        <w:rPr>
          <w:rFonts w:ascii="Arial" w:hAnsi="Arial" w:cs="Arial"/>
        </w:rPr>
        <w:t>20</w:t>
      </w:r>
      <w:r w:rsidR="00384A6B" w:rsidRPr="005A6DB7">
        <w:rPr>
          <w:rFonts w:ascii="Arial" w:hAnsi="Arial" w:cs="Arial"/>
        </w:rPr>
        <w:t xml:space="preserve"> и 20</w:t>
      </w:r>
      <w:r w:rsidR="00B929FE">
        <w:rPr>
          <w:rFonts w:ascii="Arial" w:hAnsi="Arial" w:cs="Arial"/>
        </w:rPr>
        <w:t>2</w:t>
      </w:r>
      <w:r w:rsidR="00E27277">
        <w:rPr>
          <w:rFonts w:ascii="Arial" w:hAnsi="Arial" w:cs="Arial"/>
        </w:rPr>
        <w:t>1</w:t>
      </w:r>
      <w:r w:rsidR="00384A6B" w:rsidRPr="005A6DB7">
        <w:rPr>
          <w:rFonts w:ascii="Arial" w:hAnsi="Arial" w:cs="Arial"/>
        </w:rPr>
        <w:t xml:space="preserve"> годов</w:t>
      </w:r>
      <w:r w:rsidRPr="005A6DB7">
        <w:rPr>
          <w:rFonts w:ascii="Arial" w:hAnsi="Arial" w:cs="Arial"/>
        </w:rPr>
        <w:t xml:space="preserve"> состава  и (или)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723352" w:rsidRPr="005A6DB7" w:rsidRDefault="00723352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Статья </w:t>
      </w:r>
      <w:r w:rsidR="007E4C89" w:rsidRPr="005A6DB7">
        <w:rPr>
          <w:rFonts w:ascii="Arial" w:hAnsi="Arial" w:cs="Arial"/>
        </w:rPr>
        <w:t>5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Установить распреде</w:t>
      </w:r>
      <w:r w:rsidR="00384A6B" w:rsidRPr="005A6DB7">
        <w:rPr>
          <w:rFonts w:ascii="Arial" w:hAnsi="Arial" w:cs="Arial"/>
        </w:rPr>
        <w:t xml:space="preserve">ление бюджетных ассигнований </w:t>
      </w:r>
      <w:r w:rsidRPr="005A6DB7">
        <w:rPr>
          <w:rFonts w:ascii="Arial" w:hAnsi="Arial" w:cs="Arial"/>
        </w:rPr>
        <w:t>по разделам, подразделам</w:t>
      </w:r>
      <w:r w:rsidR="009759DA" w:rsidRPr="005A6DB7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 xml:space="preserve">классификации расходов бюджетов </w:t>
      </w:r>
      <w:r w:rsidR="00FB5C20" w:rsidRPr="005A6DB7">
        <w:rPr>
          <w:rFonts w:ascii="Arial" w:hAnsi="Arial" w:cs="Arial"/>
        </w:rPr>
        <w:t xml:space="preserve">на </w:t>
      </w:r>
      <w:r w:rsidR="00A06F62" w:rsidRPr="005A6DB7">
        <w:rPr>
          <w:rFonts w:ascii="Arial" w:hAnsi="Arial" w:cs="Arial"/>
        </w:rPr>
        <w:t>201</w:t>
      </w:r>
      <w:r w:rsidR="00E27277">
        <w:rPr>
          <w:rFonts w:ascii="Arial" w:hAnsi="Arial" w:cs="Arial"/>
        </w:rPr>
        <w:t>9</w:t>
      </w:r>
      <w:r w:rsidR="00A06F62" w:rsidRPr="005A6DB7">
        <w:rPr>
          <w:rFonts w:ascii="Arial" w:hAnsi="Arial" w:cs="Arial"/>
        </w:rPr>
        <w:t xml:space="preserve"> год и плановый период 20</w:t>
      </w:r>
      <w:r w:rsidR="00E27277">
        <w:rPr>
          <w:rFonts w:ascii="Arial" w:hAnsi="Arial" w:cs="Arial"/>
        </w:rPr>
        <w:t>20</w:t>
      </w:r>
      <w:r w:rsidR="00A06F62" w:rsidRPr="005A6DB7">
        <w:rPr>
          <w:rFonts w:ascii="Arial" w:hAnsi="Arial" w:cs="Arial"/>
        </w:rPr>
        <w:t xml:space="preserve"> и 20</w:t>
      </w:r>
      <w:r w:rsidR="00B929FE">
        <w:rPr>
          <w:rFonts w:ascii="Arial" w:hAnsi="Arial" w:cs="Arial"/>
        </w:rPr>
        <w:t>2</w:t>
      </w:r>
      <w:r w:rsidR="00E27277">
        <w:rPr>
          <w:rFonts w:ascii="Arial" w:hAnsi="Arial" w:cs="Arial"/>
        </w:rPr>
        <w:t>1</w:t>
      </w:r>
      <w:r w:rsidR="00A06F62" w:rsidRPr="005A6DB7">
        <w:rPr>
          <w:rFonts w:ascii="Arial" w:hAnsi="Arial" w:cs="Arial"/>
        </w:rPr>
        <w:t xml:space="preserve"> годов </w:t>
      </w:r>
      <w:r w:rsidR="00173707" w:rsidRPr="005A6DB7">
        <w:rPr>
          <w:rFonts w:ascii="Arial" w:hAnsi="Arial" w:cs="Arial"/>
        </w:rPr>
        <w:t>согласно приложениям</w:t>
      </w:r>
      <w:r w:rsidRPr="005A6DB7">
        <w:rPr>
          <w:rFonts w:ascii="Arial" w:hAnsi="Arial" w:cs="Arial"/>
        </w:rPr>
        <w:t xml:space="preserve"> </w:t>
      </w:r>
      <w:r w:rsidR="00CF2C25" w:rsidRPr="005A6DB7">
        <w:rPr>
          <w:rFonts w:ascii="Arial" w:hAnsi="Arial" w:cs="Arial"/>
        </w:rPr>
        <w:t>5</w:t>
      </w:r>
      <w:r w:rsidR="00173707" w:rsidRPr="005A6DB7">
        <w:rPr>
          <w:rFonts w:ascii="Arial" w:hAnsi="Arial" w:cs="Arial"/>
        </w:rPr>
        <w:t xml:space="preserve">, </w:t>
      </w:r>
      <w:r w:rsidR="00CF2C25" w:rsidRPr="005A6DB7">
        <w:rPr>
          <w:rFonts w:ascii="Arial" w:hAnsi="Arial" w:cs="Arial"/>
        </w:rPr>
        <w:t>6</w:t>
      </w:r>
      <w:r w:rsidRPr="005A6DB7">
        <w:rPr>
          <w:rFonts w:ascii="Arial" w:hAnsi="Arial" w:cs="Arial"/>
        </w:rPr>
        <w:t xml:space="preserve"> к настоящему </w:t>
      </w:r>
      <w:r w:rsidR="002C5884" w:rsidRPr="005A6DB7">
        <w:rPr>
          <w:rFonts w:ascii="Arial" w:hAnsi="Arial" w:cs="Arial"/>
        </w:rPr>
        <w:t>Решению</w:t>
      </w:r>
      <w:r w:rsidRPr="005A6DB7">
        <w:rPr>
          <w:rFonts w:ascii="Arial" w:hAnsi="Arial" w:cs="Arial"/>
        </w:rPr>
        <w:t>.</w:t>
      </w:r>
    </w:p>
    <w:p w:rsidR="00723352" w:rsidRPr="005A6DB7" w:rsidRDefault="00723352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Статья </w:t>
      </w:r>
      <w:r w:rsidR="007E4C89" w:rsidRPr="005A6DB7">
        <w:rPr>
          <w:rFonts w:ascii="Arial" w:hAnsi="Arial" w:cs="Arial"/>
        </w:rPr>
        <w:t>6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="002A13EB" w:rsidRPr="005A6DB7">
        <w:rPr>
          <w:rFonts w:ascii="Arial" w:hAnsi="Arial" w:cs="Arial"/>
        </w:rPr>
        <w:t xml:space="preserve">МО «Боханский район» </w:t>
      </w:r>
      <w:r w:rsidR="002E0BBC" w:rsidRPr="005A6DB7">
        <w:rPr>
          <w:rFonts w:ascii="Arial" w:hAnsi="Arial" w:cs="Arial"/>
        </w:rPr>
        <w:t>на 201</w:t>
      </w:r>
      <w:r w:rsidR="00E27277">
        <w:rPr>
          <w:rFonts w:ascii="Arial" w:hAnsi="Arial" w:cs="Arial"/>
        </w:rPr>
        <w:t>9</w:t>
      </w:r>
      <w:r w:rsidR="002E0BBC" w:rsidRPr="005A6DB7">
        <w:rPr>
          <w:rFonts w:ascii="Arial" w:hAnsi="Arial" w:cs="Arial"/>
        </w:rPr>
        <w:t xml:space="preserve"> год и на плановый период 20</w:t>
      </w:r>
      <w:r w:rsidR="00E27277">
        <w:rPr>
          <w:rFonts w:ascii="Arial" w:hAnsi="Arial" w:cs="Arial"/>
        </w:rPr>
        <w:t>20</w:t>
      </w:r>
      <w:r w:rsidR="002E0BBC" w:rsidRPr="005A6DB7">
        <w:rPr>
          <w:rFonts w:ascii="Arial" w:hAnsi="Arial" w:cs="Arial"/>
        </w:rPr>
        <w:t xml:space="preserve"> и 20</w:t>
      </w:r>
      <w:r w:rsidR="00B929FE">
        <w:rPr>
          <w:rFonts w:ascii="Arial" w:hAnsi="Arial" w:cs="Arial"/>
        </w:rPr>
        <w:t>2</w:t>
      </w:r>
      <w:r w:rsidR="00E27277">
        <w:rPr>
          <w:rFonts w:ascii="Arial" w:hAnsi="Arial" w:cs="Arial"/>
        </w:rPr>
        <w:t>1</w:t>
      </w:r>
      <w:r w:rsidR="002E0BBC" w:rsidRPr="005A6DB7">
        <w:rPr>
          <w:rFonts w:ascii="Arial" w:hAnsi="Arial" w:cs="Arial"/>
        </w:rPr>
        <w:t xml:space="preserve"> годов</w:t>
      </w:r>
      <w:r w:rsidR="00173707" w:rsidRPr="005A6DB7">
        <w:rPr>
          <w:rFonts w:ascii="Arial" w:hAnsi="Arial" w:cs="Arial"/>
        </w:rPr>
        <w:t xml:space="preserve"> согласно приложениям</w:t>
      </w:r>
      <w:r w:rsidRPr="005A6DB7">
        <w:rPr>
          <w:rFonts w:ascii="Arial" w:hAnsi="Arial" w:cs="Arial"/>
        </w:rPr>
        <w:t xml:space="preserve"> </w:t>
      </w:r>
      <w:r w:rsidR="00CF2C25" w:rsidRPr="005A6DB7">
        <w:rPr>
          <w:rFonts w:ascii="Arial" w:hAnsi="Arial" w:cs="Arial"/>
        </w:rPr>
        <w:t>7</w:t>
      </w:r>
      <w:r w:rsidR="00173707" w:rsidRPr="005A6DB7">
        <w:rPr>
          <w:rFonts w:ascii="Arial" w:hAnsi="Arial" w:cs="Arial"/>
        </w:rPr>
        <w:t xml:space="preserve">, </w:t>
      </w:r>
      <w:r w:rsidR="00CF2C25" w:rsidRPr="005A6DB7">
        <w:rPr>
          <w:rFonts w:ascii="Arial" w:hAnsi="Arial" w:cs="Arial"/>
        </w:rPr>
        <w:t>8</w:t>
      </w:r>
      <w:r w:rsidRPr="005A6DB7">
        <w:rPr>
          <w:rFonts w:ascii="Arial" w:hAnsi="Arial" w:cs="Arial"/>
        </w:rPr>
        <w:t xml:space="preserve"> к настоящему </w:t>
      </w:r>
      <w:r w:rsidR="002C5884" w:rsidRPr="005A6DB7">
        <w:rPr>
          <w:rFonts w:ascii="Arial" w:hAnsi="Arial" w:cs="Arial"/>
        </w:rPr>
        <w:t>Решению</w:t>
      </w:r>
      <w:r w:rsidRPr="005A6DB7">
        <w:rPr>
          <w:rFonts w:ascii="Arial" w:hAnsi="Arial" w:cs="Arial"/>
        </w:rPr>
        <w:t>.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Статья </w:t>
      </w:r>
      <w:r w:rsidR="007E4C89" w:rsidRPr="005A6DB7">
        <w:rPr>
          <w:rFonts w:ascii="Arial" w:hAnsi="Arial" w:cs="Arial"/>
        </w:rPr>
        <w:t>7</w:t>
      </w:r>
    </w:p>
    <w:p w:rsidR="009F5ED3" w:rsidRPr="005A6DB7" w:rsidRDefault="00167574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Установить объем резервного фонда </w:t>
      </w:r>
      <w:r w:rsidR="009F5ED3" w:rsidRPr="005A6DB7">
        <w:rPr>
          <w:rFonts w:ascii="Arial" w:hAnsi="Arial" w:cs="Arial"/>
        </w:rPr>
        <w:t xml:space="preserve">бюджета </w:t>
      </w:r>
      <w:r w:rsidRPr="005A6DB7">
        <w:rPr>
          <w:rFonts w:ascii="Arial" w:hAnsi="Arial" w:cs="Arial"/>
        </w:rPr>
        <w:t>МО «Боханский район»:</w:t>
      </w:r>
    </w:p>
    <w:p w:rsidR="00167574" w:rsidRPr="005A6DB7" w:rsidRDefault="00167574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в 201</w:t>
      </w:r>
      <w:r w:rsidR="00E27277">
        <w:rPr>
          <w:rFonts w:ascii="Arial" w:hAnsi="Arial" w:cs="Arial"/>
        </w:rPr>
        <w:t>9</w:t>
      </w:r>
      <w:r w:rsidRPr="005A6DB7">
        <w:rPr>
          <w:rFonts w:ascii="Arial" w:hAnsi="Arial" w:cs="Arial"/>
        </w:rPr>
        <w:t xml:space="preserve"> году в размере  </w:t>
      </w:r>
      <w:r w:rsidR="009B18D0" w:rsidRPr="005A6DB7">
        <w:rPr>
          <w:rFonts w:ascii="Arial" w:hAnsi="Arial" w:cs="Arial"/>
        </w:rPr>
        <w:t xml:space="preserve">200,0 </w:t>
      </w:r>
      <w:r w:rsidRPr="005A6DB7">
        <w:rPr>
          <w:rFonts w:ascii="Arial" w:hAnsi="Arial" w:cs="Arial"/>
        </w:rPr>
        <w:t>тыс. рублей;</w:t>
      </w:r>
    </w:p>
    <w:p w:rsidR="00167574" w:rsidRPr="005A6DB7" w:rsidRDefault="00167574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в 20</w:t>
      </w:r>
      <w:r w:rsidR="00E27277">
        <w:rPr>
          <w:rFonts w:ascii="Arial" w:hAnsi="Arial" w:cs="Arial"/>
        </w:rPr>
        <w:t>20</w:t>
      </w:r>
      <w:r w:rsidRPr="005A6DB7">
        <w:rPr>
          <w:rFonts w:ascii="Arial" w:hAnsi="Arial" w:cs="Arial"/>
        </w:rPr>
        <w:t xml:space="preserve"> году в размере  </w:t>
      </w:r>
      <w:r w:rsidR="009B18D0" w:rsidRPr="005A6DB7">
        <w:rPr>
          <w:rFonts w:ascii="Arial" w:hAnsi="Arial" w:cs="Arial"/>
        </w:rPr>
        <w:t xml:space="preserve">200,0 </w:t>
      </w:r>
      <w:r w:rsidRPr="005A6DB7">
        <w:rPr>
          <w:rFonts w:ascii="Arial" w:hAnsi="Arial" w:cs="Arial"/>
        </w:rPr>
        <w:t>тыс. рублей;</w:t>
      </w:r>
    </w:p>
    <w:p w:rsidR="00167574" w:rsidRDefault="00E27277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2021</w:t>
      </w:r>
      <w:r w:rsidR="00167574" w:rsidRPr="005A6DB7">
        <w:rPr>
          <w:rFonts w:ascii="Arial" w:hAnsi="Arial" w:cs="Arial"/>
        </w:rPr>
        <w:t xml:space="preserve"> году в размере  </w:t>
      </w:r>
      <w:r w:rsidR="009B18D0" w:rsidRPr="005A6DB7">
        <w:rPr>
          <w:rFonts w:ascii="Arial" w:hAnsi="Arial" w:cs="Arial"/>
        </w:rPr>
        <w:t xml:space="preserve">200,0 </w:t>
      </w:r>
      <w:r w:rsidR="00167574" w:rsidRPr="005A6DB7">
        <w:rPr>
          <w:rFonts w:ascii="Arial" w:hAnsi="Arial" w:cs="Arial"/>
        </w:rPr>
        <w:t>тыс. рублей.</w:t>
      </w:r>
    </w:p>
    <w:p w:rsidR="00F16E9C" w:rsidRDefault="00F16E9C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6569" w:rsidRPr="005A6DB7" w:rsidRDefault="00AA6569" w:rsidP="00AA656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Статья </w:t>
      </w:r>
      <w:r>
        <w:rPr>
          <w:rFonts w:ascii="Arial" w:hAnsi="Arial" w:cs="Arial"/>
        </w:rPr>
        <w:t>8</w:t>
      </w:r>
    </w:p>
    <w:p w:rsidR="00AA6569" w:rsidRPr="005A6DB7" w:rsidRDefault="00AA6569" w:rsidP="00AA65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Установить объем </w:t>
      </w:r>
      <w:r>
        <w:rPr>
          <w:rFonts w:ascii="Arial" w:hAnsi="Arial" w:cs="Arial"/>
        </w:rPr>
        <w:t>дорожного</w:t>
      </w:r>
      <w:r w:rsidRPr="005A6DB7">
        <w:rPr>
          <w:rFonts w:ascii="Arial" w:hAnsi="Arial" w:cs="Arial"/>
        </w:rPr>
        <w:t xml:space="preserve"> фонда бюджета МО «Боханский район»:</w:t>
      </w:r>
    </w:p>
    <w:p w:rsidR="00AA6569" w:rsidRPr="00684558" w:rsidRDefault="00AA6569" w:rsidP="00AA65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в 201</w:t>
      </w:r>
      <w:r>
        <w:rPr>
          <w:rFonts w:ascii="Arial" w:hAnsi="Arial" w:cs="Arial"/>
        </w:rPr>
        <w:t>9</w:t>
      </w:r>
      <w:r w:rsidRPr="005A6DB7">
        <w:rPr>
          <w:rFonts w:ascii="Arial" w:hAnsi="Arial" w:cs="Arial"/>
        </w:rPr>
        <w:t xml:space="preserve"> году в </w:t>
      </w:r>
      <w:r w:rsidRPr="00684558">
        <w:rPr>
          <w:rFonts w:ascii="Arial" w:hAnsi="Arial" w:cs="Arial"/>
        </w:rPr>
        <w:t xml:space="preserve">размере  </w:t>
      </w:r>
      <w:r>
        <w:rPr>
          <w:rFonts w:ascii="Arial" w:hAnsi="Arial" w:cs="Arial"/>
        </w:rPr>
        <w:t>331,6</w:t>
      </w:r>
      <w:r w:rsidRPr="00684558">
        <w:rPr>
          <w:rFonts w:ascii="Arial" w:hAnsi="Arial" w:cs="Arial"/>
        </w:rPr>
        <w:t xml:space="preserve"> тыс. рублей;</w:t>
      </w:r>
    </w:p>
    <w:p w:rsidR="00AA6569" w:rsidRPr="00684558" w:rsidRDefault="00AA6569" w:rsidP="00AA65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</w:t>
      </w:r>
      <w:r w:rsidRPr="00684558">
        <w:rPr>
          <w:rFonts w:ascii="Arial" w:hAnsi="Arial" w:cs="Arial"/>
        </w:rPr>
        <w:t xml:space="preserve"> году в размере  </w:t>
      </w:r>
      <w:r>
        <w:rPr>
          <w:rFonts w:ascii="Arial" w:hAnsi="Arial" w:cs="Arial"/>
        </w:rPr>
        <w:t>420,3</w:t>
      </w:r>
      <w:r w:rsidRPr="00684558">
        <w:rPr>
          <w:rFonts w:ascii="Arial" w:hAnsi="Arial" w:cs="Arial"/>
        </w:rPr>
        <w:t xml:space="preserve"> тыс. рублей;</w:t>
      </w:r>
    </w:p>
    <w:p w:rsidR="00AA6569" w:rsidRDefault="00AA6569" w:rsidP="00AA65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4558">
        <w:rPr>
          <w:rFonts w:ascii="Arial" w:hAnsi="Arial" w:cs="Arial"/>
        </w:rPr>
        <w:t>в 202</w:t>
      </w:r>
      <w:r>
        <w:rPr>
          <w:rFonts w:ascii="Arial" w:hAnsi="Arial" w:cs="Arial"/>
        </w:rPr>
        <w:t>1</w:t>
      </w:r>
      <w:r w:rsidRPr="00684558">
        <w:rPr>
          <w:rFonts w:ascii="Arial" w:hAnsi="Arial" w:cs="Arial"/>
        </w:rPr>
        <w:t xml:space="preserve"> году в размере  </w:t>
      </w:r>
      <w:r>
        <w:rPr>
          <w:rFonts w:ascii="Arial" w:hAnsi="Arial" w:cs="Arial"/>
        </w:rPr>
        <w:t>453,1</w:t>
      </w:r>
      <w:r w:rsidRPr="00684558">
        <w:rPr>
          <w:rFonts w:ascii="Arial" w:hAnsi="Arial" w:cs="Arial"/>
        </w:rPr>
        <w:t xml:space="preserve"> тыс. рублей.</w:t>
      </w:r>
    </w:p>
    <w:p w:rsidR="00AA6569" w:rsidRDefault="00AA6569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Статья </w:t>
      </w:r>
      <w:r w:rsidR="00AA6569">
        <w:rPr>
          <w:rFonts w:ascii="Arial" w:hAnsi="Arial" w:cs="Arial"/>
        </w:rPr>
        <w:t>9</w:t>
      </w:r>
    </w:p>
    <w:p w:rsidR="003A605D" w:rsidRPr="005A6DB7" w:rsidRDefault="006C122C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>1. У</w:t>
      </w:r>
      <w:r w:rsidR="001A5EE0" w:rsidRPr="005A6DB7">
        <w:rPr>
          <w:rFonts w:ascii="Arial" w:hAnsi="Arial" w:cs="Arial"/>
        </w:rPr>
        <w:t>становить</w:t>
      </w:r>
      <w:r w:rsidRPr="005A6DB7">
        <w:rPr>
          <w:rFonts w:ascii="Arial" w:hAnsi="Arial" w:cs="Arial"/>
        </w:rPr>
        <w:t xml:space="preserve"> </w:t>
      </w:r>
      <w:r w:rsidR="001A5EE0" w:rsidRPr="005A6DB7">
        <w:rPr>
          <w:rFonts w:ascii="Arial" w:hAnsi="Arial" w:cs="Arial"/>
        </w:rPr>
        <w:t xml:space="preserve">критерий выравнивания расчетной </w:t>
      </w:r>
      <w:r w:rsidRPr="005A6DB7">
        <w:rPr>
          <w:rFonts w:ascii="Arial" w:hAnsi="Arial" w:cs="Arial"/>
        </w:rPr>
        <w:t>бюджетной обеспеченности</w:t>
      </w:r>
      <w:r w:rsidR="001D77B8" w:rsidRPr="005A6DB7">
        <w:rPr>
          <w:rFonts w:ascii="Arial" w:hAnsi="Arial" w:cs="Arial"/>
        </w:rPr>
        <w:t xml:space="preserve"> поселений</w:t>
      </w:r>
      <w:r w:rsidRPr="005A6DB7">
        <w:rPr>
          <w:rFonts w:ascii="Arial" w:hAnsi="Arial" w:cs="Arial"/>
        </w:rPr>
        <w:t xml:space="preserve">, </w:t>
      </w:r>
      <w:r w:rsidR="001D77B8" w:rsidRPr="005A6DB7">
        <w:rPr>
          <w:rFonts w:ascii="Arial" w:hAnsi="Arial" w:cs="Arial"/>
        </w:rPr>
        <w:t>(</w:t>
      </w:r>
      <w:r w:rsidRPr="005A6DB7">
        <w:rPr>
          <w:rFonts w:ascii="Arial" w:hAnsi="Arial" w:cs="Arial"/>
        </w:rPr>
        <w:t>до которого доводится выравнивание бюд</w:t>
      </w:r>
      <w:r w:rsidR="009959BA" w:rsidRPr="005A6DB7">
        <w:rPr>
          <w:rFonts w:ascii="Arial" w:hAnsi="Arial" w:cs="Arial"/>
        </w:rPr>
        <w:t>жетной обеспеченности поселений</w:t>
      </w:r>
      <w:r w:rsidR="001D77B8" w:rsidRPr="005A6DB7">
        <w:rPr>
          <w:rFonts w:ascii="Arial" w:hAnsi="Arial" w:cs="Arial"/>
        </w:rPr>
        <w:t>)</w:t>
      </w:r>
      <w:r w:rsidR="003A605D" w:rsidRPr="005A6DB7">
        <w:rPr>
          <w:rFonts w:ascii="Arial" w:hAnsi="Arial" w:cs="Arial"/>
        </w:rPr>
        <w:t>:</w:t>
      </w:r>
    </w:p>
    <w:p w:rsidR="003A605D" w:rsidRPr="007240D5" w:rsidRDefault="007F4D80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240D5">
        <w:rPr>
          <w:rFonts w:ascii="Arial" w:hAnsi="Arial" w:cs="Arial"/>
        </w:rPr>
        <w:t>в 201</w:t>
      </w:r>
      <w:r w:rsidR="00A938B7" w:rsidRPr="007240D5">
        <w:rPr>
          <w:rFonts w:ascii="Arial" w:hAnsi="Arial" w:cs="Arial"/>
        </w:rPr>
        <w:t>9</w:t>
      </w:r>
      <w:r w:rsidR="003A605D" w:rsidRPr="007240D5">
        <w:rPr>
          <w:rFonts w:ascii="Arial" w:hAnsi="Arial" w:cs="Arial"/>
        </w:rPr>
        <w:t xml:space="preserve"> году </w:t>
      </w:r>
      <w:r w:rsidR="00943E67" w:rsidRPr="007240D5">
        <w:rPr>
          <w:rFonts w:ascii="Arial" w:hAnsi="Arial" w:cs="Arial"/>
        </w:rPr>
        <w:t>–</w:t>
      </w:r>
      <w:r w:rsidR="006C122C" w:rsidRPr="007240D5">
        <w:rPr>
          <w:rFonts w:ascii="Arial" w:hAnsi="Arial" w:cs="Arial"/>
        </w:rPr>
        <w:t xml:space="preserve"> </w:t>
      </w:r>
      <w:r w:rsidR="007240D5" w:rsidRPr="007240D5">
        <w:rPr>
          <w:rFonts w:ascii="Arial" w:hAnsi="Arial" w:cs="Arial"/>
        </w:rPr>
        <w:t>1,</w:t>
      </w:r>
      <w:r w:rsidR="00AC52A4">
        <w:rPr>
          <w:rFonts w:ascii="Arial" w:hAnsi="Arial" w:cs="Arial"/>
        </w:rPr>
        <w:t>352</w:t>
      </w:r>
      <w:r w:rsidR="003A605D" w:rsidRPr="007240D5">
        <w:rPr>
          <w:rFonts w:ascii="Arial" w:hAnsi="Arial" w:cs="Arial"/>
        </w:rPr>
        <w:t>;</w:t>
      </w:r>
      <w:r w:rsidR="00800EEC" w:rsidRPr="007240D5">
        <w:rPr>
          <w:rFonts w:ascii="Arial" w:hAnsi="Arial" w:cs="Arial"/>
        </w:rPr>
        <w:t xml:space="preserve"> </w:t>
      </w:r>
    </w:p>
    <w:p w:rsidR="003A605D" w:rsidRPr="007240D5" w:rsidRDefault="003A605D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240D5">
        <w:rPr>
          <w:rFonts w:ascii="Arial" w:hAnsi="Arial" w:cs="Arial"/>
        </w:rPr>
        <w:t>в 20</w:t>
      </w:r>
      <w:r w:rsidR="00A938B7" w:rsidRPr="007240D5">
        <w:rPr>
          <w:rFonts w:ascii="Arial" w:hAnsi="Arial" w:cs="Arial"/>
        </w:rPr>
        <w:t>20</w:t>
      </w:r>
      <w:r w:rsidRPr="007240D5">
        <w:rPr>
          <w:rFonts w:ascii="Arial" w:hAnsi="Arial" w:cs="Arial"/>
        </w:rPr>
        <w:t xml:space="preserve"> году – </w:t>
      </w:r>
      <w:r w:rsidR="007240D5" w:rsidRPr="007240D5">
        <w:rPr>
          <w:rFonts w:ascii="Arial" w:hAnsi="Arial" w:cs="Arial"/>
        </w:rPr>
        <w:t>1,3</w:t>
      </w:r>
      <w:r w:rsidR="00AC52A4">
        <w:rPr>
          <w:rFonts w:ascii="Arial" w:hAnsi="Arial" w:cs="Arial"/>
        </w:rPr>
        <w:t>50</w:t>
      </w:r>
      <w:r w:rsidRPr="007240D5">
        <w:rPr>
          <w:rFonts w:ascii="Arial" w:hAnsi="Arial" w:cs="Arial"/>
        </w:rPr>
        <w:t>;</w:t>
      </w:r>
      <w:r w:rsidR="00800EEC" w:rsidRPr="007240D5">
        <w:rPr>
          <w:rFonts w:ascii="Arial" w:hAnsi="Arial" w:cs="Arial"/>
        </w:rPr>
        <w:t xml:space="preserve"> </w:t>
      </w:r>
    </w:p>
    <w:p w:rsidR="006C122C" w:rsidRPr="005A6DB7" w:rsidRDefault="00A938B7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240D5">
        <w:rPr>
          <w:rFonts w:ascii="Arial" w:hAnsi="Arial" w:cs="Arial"/>
        </w:rPr>
        <w:t>в 2021</w:t>
      </w:r>
      <w:r w:rsidR="003A605D" w:rsidRPr="007240D5">
        <w:rPr>
          <w:rFonts w:ascii="Arial" w:hAnsi="Arial" w:cs="Arial"/>
        </w:rPr>
        <w:t xml:space="preserve"> году – </w:t>
      </w:r>
      <w:r w:rsidR="00F9347C" w:rsidRPr="007240D5">
        <w:rPr>
          <w:rFonts w:ascii="Arial" w:hAnsi="Arial" w:cs="Arial"/>
        </w:rPr>
        <w:t>1,</w:t>
      </w:r>
      <w:r w:rsidR="007240D5" w:rsidRPr="007240D5">
        <w:rPr>
          <w:rFonts w:ascii="Arial" w:hAnsi="Arial" w:cs="Arial"/>
        </w:rPr>
        <w:t>3</w:t>
      </w:r>
      <w:r w:rsidR="00AC52A4">
        <w:rPr>
          <w:rFonts w:ascii="Arial" w:hAnsi="Arial" w:cs="Arial"/>
        </w:rPr>
        <w:t>46</w:t>
      </w:r>
      <w:r w:rsidR="0065337D" w:rsidRPr="007240D5">
        <w:rPr>
          <w:rFonts w:ascii="Arial" w:hAnsi="Arial" w:cs="Arial"/>
        </w:rPr>
        <w:t>.</w:t>
      </w:r>
      <w:r w:rsidR="00800EEC" w:rsidRPr="005A6DB7">
        <w:rPr>
          <w:rFonts w:ascii="Arial" w:hAnsi="Arial" w:cs="Arial"/>
        </w:rPr>
        <w:t xml:space="preserve"> </w:t>
      </w:r>
    </w:p>
    <w:p w:rsidR="00F00937" w:rsidRPr="005A6DB7" w:rsidRDefault="006C122C" w:rsidP="00F009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2. </w:t>
      </w:r>
      <w:r w:rsidR="00F00937" w:rsidRPr="005A6DB7">
        <w:rPr>
          <w:rFonts w:ascii="Arial" w:hAnsi="Arial" w:cs="Arial"/>
        </w:rPr>
        <w:t xml:space="preserve">Установить весовые коэффициенты для распределения дотации на выравнивание уровня бюджетной обеспеченности поселений из районного фонда финансовой поддержки согласно приложению </w:t>
      </w:r>
      <w:r w:rsidR="00CF2C25" w:rsidRPr="005A6DB7">
        <w:rPr>
          <w:rFonts w:ascii="Arial" w:hAnsi="Arial" w:cs="Arial"/>
        </w:rPr>
        <w:t>9</w:t>
      </w:r>
      <w:r w:rsidR="00F00937" w:rsidRPr="005A6DB7">
        <w:rPr>
          <w:rFonts w:ascii="Arial" w:hAnsi="Arial" w:cs="Arial"/>
        </w:rPr>
        <w:t xml:space="preserve"> к настоящему Решению.</w:t>
      </w:r>
    </w:p>
    <w:p w:rsidR="003A2C17" w:rsidRPr="005A6DB7" w:rsidRDefault="007811C0" w:rsidP="00F009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0937" w:rsidRPr="005A6DB7">
        <w:rPr>
          <w:rFonts w:ascii="Arial" w:hAnsi="Arial" w:cs="Arial"/>
        </w:rPr>
        <w:t xml:space="preserve">. </w:t>
      </w:r>
      <w:r w:rsidR="003A2C17" w:rsidRPr="005A6DB7">
        <w:rPr>
          <w:rFonts w:ascii="Arial" w:hAnsi="Arial" w:cs="Arial"/>
        </w:rPr>
        <w:t>Установить объем районного фонда финансовой поддержки поселений и распределение дотаций на выравнивание бюджетной обеспеченности из бюджета МО «Боханский район» в порядке согласно Закону Иркутской области от 22 октября 2013 года № 74-оз «О межбюджетных трансфертах и нормативах отчислений доходов в местные бюджеты».</w:t>
      </w:r>
    </w:p>
    <w:p w:rsidR="007B0800" w:rsidRPr="005A6DB7" w:rsidRDefault="007811C0" w:rsidP="00F009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2C17" w:rsidRPr="005A6DB7">
        <w:rPr>
          <w:rFonts w:ascii="Arial" w:hAnsi="Arial" w:cs="Arial"/>
        </w:rPr>
        <w:t xml:space="preserve">. </w:t>
      </w:r>
      <w:r w:rsidR="00F00937" w:rsidRPr="005A6DB7">
        <w:rPr>
          <w:rFonts w:ascii="Arial" w:hAnsi="Arial" w:cs="Arial"/>
        </w:rPr>
        <w:t>Утвердить в составе расходов местного бюджета на 201</w:t>
      </w:r>
      <w:r w:rsidR="00A938B7">
        <w:rPr>
          <w:rFonts w:ascii="Arial" w:hAnsi="Arial" w:cs="Arial"/>
        </w:rPr>
        <w:t>9</w:t>
      </w:r>
      <w:r w:rsidR="00F00937" w:rsidRPr="005A6DB7">
        <w:rPr>
          <w:rFonts w:ascii="Arial" w:hAnsi="Arial" w:cs="Arial"/>
        </w:rPr>
        <w:t xml:space="preserve"> год и на плановый период 20</w:t>
      </w:r>
      <w:r w:rsidR="00A938B7">
        <w:rPr>
          <w:rFonts w:ascii="Arial" w:hAnsi="Arial" w:cs="Arial"/>
        </w:rPr>
        <w:t>20</w:t>
      </w:r>
      <w:r w:rsidR="00F00937" w:rsidRPr="005A6DB7">
        <w:rPr>
          <w:rFonts w:ascii="Arial" w:hAnsi="Arial" w:cs="Arial"/>
        </w:rPr>
        <w:t xml:space="preserve"> и 20</w:t>
      </w:r>
      <w:r w:rsidR="00AE239B">
        <w:rPr>
          <w:rFonts w:ascii="Arial" w:hAnsi="Arial" w:cs="Arial"/>
        </w:rPr>
        <w:t>2</w:t>
      </w:r>
      <w:r w:rsidR="00A938B7">
        <w:rPr>
          <w:rFonts w:ascii="Arial" w:hAnsi="Arial" w:cs="Arial"/>
        </w:rPr>
        <w:t>1</w:t>
      </w:r>
      <w:r w:rsidR="00F00937" w:rsidRPr="005A6DB7">
        <w:rPr>
          <w:rFonts w:ascii="Arial" w:hAnsi="Arial" w:cs="Arial"/>
        </w:rPr>
        <w:t xml:space="preserve"> годов объем дотаций на выравнивание бюджетной обеспеченности поселений, образующих фонд финансовой поддержки поселений МО «Боханский район»</w:t>
      </w:r>
      <w:r w:rsidR="007B0800" w:rsidRPr="005A6DB7">
        <w:rPr>
          <w:rFonts w:ascii="Arial" w:hAnsi="Arial" w:cs="Arial"/>
        </w:rPr>
        <w:t>:</w:t>
      </w:r>
    </w:p>
    <w:p w:rsidR="00F00937" w:rsidRPr="005A6DB7" w:rsidRDefault="00F00937" w:rsidP="00F009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 </w:t>
      </w:r>
      <w:r w:rsidRPr="007240D5">
        <w:rPr>
          <w:rFonts w:ascii="Arial" w:hAnsi="Arial" w:cs="Arial"/>
        </w:rPr>
        <w:t>в 201</w:t>
      </w:r>
      <w:r w:rsidR="00A938B7" w:rsidRPr="007240D5">
        <w:rPr>
          <w:rFonts w:ascii="Arial" w:hAnsi="Arial" w:cs="Arial"/>
        </w:rPr>
        <w:t>9</w:t>
      </w:r>
      <w:r w:rsidRPr="007240D5">
        <w:rPr>
          <w:rFonts w:ascii="Arial" w:hAnsi="Arial" w:cs="Arial"/>
        </w:rPr>
        <w:t xml:space="preserve"> году  в сумме </w:t>
      </w:r>
      <w:r w:rsidR="007240D5" w:rsidRPr="007240D5">
        <w:rPr>
          <w:rFonts w:ascii="Arial" w:hAnsi="Arial" w:cs="Arial"/>
        </w:rPr>
        <w:t>79</w:t>
      </w:r>
      <w:r w:rsidR="00AC52A4">
        <w:rPr>
          <w:rFonts w:ascii="Arial" w:hAnsi="Arial" w:cs="Arial"/>
        </w:rPr>
        <w:t xml:space="preserve"> 963,0</w:t>
      </w:r>
      <w:r w:rsidRPr="007240D5">
        <w:rPr>
          <w:rFonts w:ascii="Arial" w:hAnsi="Arial" w:cs="Arial"/>
        </w:rPr>
        <w:t xml:space="preserve"> тыс. руб., в 20</w:t>
      </w:r>
      <w:r w:rsidR="00A938B7" w:rsidRPr="007240D5">
        <w:rPr>
          <w:rFonts w:ascii="Arial" w:hAnsi="Arial" w:cs="Arial"/>
        </w:rPr>
        <w:t>20</w:t>
      </w:r>
      <w:r w:rsidRPr="007240D5">
        <w:rPr>
          <w:rFonts w:ascii="Arial" w:hAnsi="Arial" w:cs="Arial"/>
        </w:rPr>
        <w:t xml:space="preserve"> году </w:t>
      </w:r>
      <w:r w:rsidR="00AC52A4">
        <w:rPr>
          <w:rFonts w:ascii="Arial" w:hAnsi="Arial" w:cs="Arial"/>
        </w:rPr>
        <w:t>82 100,0</w:t>
      </w:r>
      <w:r w:rsidRPr="007240D5">
        <w:rPr>
          <w:rFonts w:ascii="Arial" w:hAnsi="Arial" w:cs="Arial"/>
        </w:rPr>
        <w:t xml:space="preserve"> тыс. руб., в 20</w:t>
      </w:r>
      <w:r w:rsidR="00AE239B" w:rsidRPr="007240D5">
        <w:rPr>
          <w:rFonts w:ascii="Arial" w:hAnsi="Arial" w:cs="Arial"/>
        </w:rPr>
        <w:t>2</w:t>
      </w:r>
      <w:r w:rsidR="00A938B7" w:rsidRPr="007240D5">
        <w:rPr>
          <w:rFonts w:ascii="Arial" w:hAnsi="Arial" w:cs="Arial"/>
        </w:rPr>
        <w:t>1</w:t>
      </w:r>
      <w:r w:rsidRPr="007240D5">
        <w:rPr>
          <w:rFonts w:ascii="Arial" w:hAnsi="Arial" w:cs="Arial"/>
        </w:rPr>
        <w:t xml:space="preserve"> году </w:t>
      </w:r>
      <w:r w:rsidR="00AC52A4">
        <w:rPr>
          <w:rFonts w:ascii="Arial" w:hAnsi="Arial" w:cs="Arial"/>
        </w:rPr>
        <w:t>82 000,0</w:t>
      </w:r>
      <w:r w:rsidRPr="007240D5">
        <w:rPr>
          <w:rFonts w:ascii="Arial" w:hAnsi="Arial" w:cs="Arial"/>
        </w:rPr>
        <w:t xml:space="preserve"> тыс. руб. с распределением согласно приложению 1</w:t>
      </w:r>
      <w:r w:rsidR="00CF2C25" w:rsidRPr="007240D5">
        <w:rPr>
          <w:rFonts w:ascii="Arial" w:hAnsi="Arial" w:cs="Arial"/>
        </w:rPr>
        <w:t>0</w:t>
      </w:r>
      <w:r w:rsidRPr="007240D5">
        <w:rPr>
          <w:rFonts w:ascii="Arial" w:hAnsi="Arial" w:cs="Arial"/>
        </w:rPr>
        <w:t xml:space="preserve"> к настоящему Решению.</w:t>
      </w:r>
    </w:p>
    <w:p w:rsidR="00984DD5" w:rsidRDefault="00984DD5" w:rsidP="00984DD5">
      <w:pPr>
        <w:pStyle w:val="a6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5. Установить м</w:t>
      </w:r>
      <w:r w:rsidRPr="002F5127">
        <w:rPr>
          <w:rFonts w:ascii="Arial" w:hAnsi="Arial" w:cs="Arial"/>
          <w:lang w:val="ru-RU"/>
        </w:rPr>
        <w:t>етодик</w:t>
      </w:r>
      <w:r>
        <w:rPr>
          <w:rFonts w:ascii="Arial" w:hAnsi="Arial" w:cs="Arial"/>
          <w:lang w:val="ru-RU"/>
        </w:rPr>
        <w:t>у</w:t>
      </w:r>
      <w:r w:rsidRPr="002F5127">
        <w:rPr>
          <w:rFonts w:ascii="Arial" w:hAnsi="Arial" w:cs="Arial"/>
          <w:lang w:val="ru-RU"/>
        </w:rPr>
        <w:t xml:space="preserve"> расчета показателя расходов на функционирование муниципальных учреждений культуры</w:t>
      </w:r>
      <w:r>
        <w:rPr>
          <w:rFonts w:ascii="Arial" w:hAnsi="Arial" w:cs="Arial"/>
          <w:lang w:val="ru-RU"/>
        </w:rPr>
        <w:t xml:space="preserve"> согласно приложению 15 к настоящему решению.</w:t>
      </w:r>
    </w:p>
    <w:p w:rsidR="00F40132" w:rsidRDefault="00984DD5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938B7">
        <w:rPr>
          <w:rFonts w:ascii="Arial" w:hAnsi="Arial" w:cs="Arial"/>
        </w:rPr>
        <w:t xml:space="preserve">. Установить поправочный коэффициент </w:t>
      </w:r>
      <w:r w:rsidR="00A938B7">
        <w:rPr>
          <w:rFonts w:ascii="Arial" w:hAnsi="Arial" w:cs="Arial"/>
          <w:lang w:val="en-US"/>
        </w:rPr>
        <w:t>K</w:t>
      </w:r>
      <w:r w:rsidR="00A938B7">
        <w:rPr>
          <w:rFonts w:ascii="Arial" w:hAnsi="Arial" w:cs="Arial"/>
          <w:vertAlign w:val="subscript"/>
          <w:lang w:val="en-US"/>
        </w:rPr>
        <w:t>i</w:t>
      </w:r>
      <w:r w:rsidR="00A938B7">
        <w:rPr>
          <w:rFonts w:ascii="Arial" w:hAnsi="Arial" w:cs="Arial"/>
        </w:rPr>
        <w:t xml:space="preserve">, используемый для определения индекса налогового потенциала сельского поселения, в соответствии с методикой расчета по </w:t>
      </w:r>
      <w:r w:rsidR="00A938B7" w:rsidRPr="005A6DB7">
        <w:rPr>
          <w:rFonts w:ascii="Arial" w:hAnsi="Arial" w:cs="Arial"/>
        </w:rPr>
        <w:t>Закону Иркутской области от 22 октября 2013 года № 74-оз «О межбюджетных трансфертах и нормативах отчислений доходов в местные бюджеты»</w:t>
      </w:r>
      <w:r w:rsidR="00A938B7">
        <w:rPr>
          <w:rFonts w:ascii="Arial" w:hAnsi="Arial" w:cs="Arial"/>
        </w:rPr>
        <w:t xml:space="preserve"> согласно приложению 16 к настоящему Решению.</w:t>
      </w:r>
    </w:p>
    <w:p w:rsidR="00A938B7" w:rsidRDefault="00A938B7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A938B7" w:rsidRDefault="00A938B7" w:rsidP="00A938B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A2361">
        <w:rPr>
          <w:rFonts w:ascii="Arial" w:hAnsi="Arial" w:cs="Arial"/>
        </w:rPr>
        <w:t xml:space="preserve">Статья </w:t>
      </w:r>
      <w:r w:rsidR="00AA656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</w:p>
    <w:p w:rsidR="00A938B7" w:rsidRDefault="00A938B7" w:rsidP="00A938B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A236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1. </w:t>
      </w:r>
      <w:r w:rsidRPr="008A2361">
        <w:rPr>
          <w:rFonts w:ascii="Arial" w:hAnsi="Arial" w:cs="Arial"/>
        </w:rPr>
        <w:t>Установить</w:t>
      </w:r>
      <w:r>
        <w:rPr>
          <w:rFonts w:ascii="Arial" w:hAnsi="Arial" w:cs="Arial"/>
        </w:rPr>
        <w:t>, что в 2019 году из районного бюджета бюджетам поселений предоставляются иные межбюджетные трансферты</w:t>
      </w:r>
      <w:r w:rsidRPr="008A2361">
        <w:rPr>
          <w:rFonts w:ascii="Arial" w:hAnsi="Arial" w:cs="Arial"/>
        </w:rPr>
        <w:t xml:space="preserve"> на поддержку мер по обеспечению сбалансированности бюджетов сельских  поселений, входящих в состав муниципального о</w:t>
      </w:r>
      <w:r>
        <w:rPr>
          <w:rFonts w:ascii="Arial" w:hAnsi="Arial" w:cs="Arial"/>
        </w:rPr>
        <w:t xml:space="preserve">бразования   «Боханский  район» в порядке и методике, предусмотренными приложениями 17 и 18 к настоящему Решению. </w:t>
      </w:r>
    </w:p>
    <w:p w:rsidR="00A938B7" w:rsidRDefault="00A938B7" w:rsidP="00A938B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837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Установить распределение среди поселений иных межбюджетных трансфертов, предоставляемых в 2019 году, в объеме </w:t>
      </w:r>
      <w:r w:rsidR="007240D5">
        <w:rPr>
          <w:rFonts w:ascii="Arial" w:hAnsi="Arial" w:cs="Arial"/>
        </w:rPr>
        <w:t>3037,0</w:t>
      </w:r>
      <w:r>
        <w:rPr>
          <w:rFonts w:ascii="Arial" w:hAnsi="Arial" w:cs="Arial"/>
        </w:rPr>
        <w:t xml:space="preserve"> тыс. руб. согласно приложению 19 к настоящему Решению.</w:t>
      </w:r>
    </w:p>
    <w:p w:rsidR="00A938B7" w:rsidRPr="00A938B7" w:rsidRDefault="00A938B7" w:rsidP="00A938B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471E0A" w:rsidRPr="00471E0A" w:rsidRDefault="00471E0A" w:rsidP="00471E0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Статья </w:t>
      </w:r>
      <w:r w:rsidR="00F16E9C">
        <w:rPr>
          <w:rFonts w:ascii="Arial" w:hAnsi="Arial" w:cs="Arial"/>
        </w:rPr>
        <w:t>1</w:t>
      </w:r>
      <w:r w:rsidR="00AA6569">
        <w:rPr>
          <w:rFonts w:ascii="Arial" w:hAnsi="Arial" w:cs="Arial"/>
        </w:rPr>
        <w:t>1</w:t>
      </w:r>
      <w:r w:rsidRPr="005A6DB7">
        <w:rPr>
          <w:rFonts w:ascii="Arial" w:hAnsi="Arial" w:cs="Arial"/>
        </w:rPr>
        <w:t xml:space="preserve"> 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 w:rsidR="002B1084" w:rsidRPr="005A6DB7">
        <w:rPr>
          <w:rFonts w:ascii="Arial" w:hAnsi="Arial" w:cs="Arial"/>
        </w:rPr>
        <w:t xml:space="preserve">местного </w:t>
      </w:r>
      <w:r w:rsidRPr="005A6DB7">
        <w:rPr>
          <w:rFonts w:ascii="Arial" w:hAnsi="Arial" w:cs="Arial"/>
        </w:rPr>
        <w:t xml:space="preserve">бюджета, связанные с особенностями исполнения </w:t>
      </w:r>
      <w:r w:rsidR="002B1084" w:rsidRPr="005A6DB7">
        <w:rPr>
          <w:rFonts w:ascii="Arial" w:hAnsi="Arial" w:cs="Arial"/>
        </w:rPr>
        <w:t xml:space="preserve">местного </w:t>
      </w:r>
      <w:r w:rsidRPr="005A6DB7">
        <w:rPr>
          <w:rFonts w:ascii="Arial" w:hAnsi="Arial" w:cs="Arial"/>
        </w:rPr>
        <w:t xml:space="preserve">бюджета и (или) перераспределения бюджетных ассигнований между главными распорядителями средств </w:t>
      </w:r>
      <w:r w:rsidR="002B1084" w:rsidRPr="005A6DB7">
        <w:rPr>
          <w:rFonts w:ascii="Arial" w:hAnsi="Arial" w:cs="Arial"/>
        </w:rPr>
        <w:t xml:space="preserve">местного </w:t>
      </w:r>
      <w:r w:rsidRPr="005A6DB7">
        <w:rPr>
          <w:rFonts w:ascii="Arial" w:hAnsi="Arial" w:cs="Arial"/>
        </w:rPr>
        <w:t>бюджета:</w:t>
      </w:r>
    </w:p>
    <w:p w:rsidR="00C25A6C" w:rsidRPr="00C25A6C" w:rsidRDefault="00C25A6C" w:rsidP="009959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25A6C">
        <w:rPr>
          <w:rFonts w:ascii="Arial" w:hAnsi="Arial" w:cs="Arial"/>
        </w:rPr>
        <w:t>1) внесение изменений в установленном порядке в государственные программы Иркутской области;</w:t>
      </w:r>
    </w:p>
    <w:p w:rsidR="00C25A6C" w:rsidRPr="00C25A6C" w:rsidRDefault="00C25A6C" w:rsidP="009959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2) </w:t>
      </w:r>
      <w:r w:rsidRPr="00C25A6C">
        <w:rPr>
          <w:rFonts w:ascii="Arial" w:hAnsi="Arial" w:cs="Arial"/>
        </w:rPr>
        <w:t>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</w:t>
      </w:r>
      <w:r>
        <w:rPr>
          <w:rFonts w:ascii="Arial" w:hAnsi="Arial" w:cs="Arial"/>
        </w:rPr>
        <w:t>;</w:t>
      </w:r>
    </w:p>
    <w:p w:rsidR="009959BA" w:rsidRPr="00C25A6C" w:rsidRDefault="00C25A6C" w:rsidP="009959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9959BA" w:rsidRPr="00C25A6C">
        <w:rPr>
          <w:rFonts w:ascii="Arial" w:hAnsi="Arial" w:cs="Arial"/>
        </w:rPr>
        <w:t>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:rsidR="009959BA" w:rsidRPr="005A6DB7" w:rsidRDefault="00C25A6C" w:rsidP="009959B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59BA" w:rsidRPr="00C25A6C">
        <w:rPr>
          <w:rFonts w:ascii="Arial" w:hAnsi="Arial" w:cs="Arial"/>
        </w:rPr>
        <w:t>) ликвидация, реорганизация, изменение наименования органов власти</w:t>
      </w:r>
      <w:r w:rsidR="009959BA" w:rsidRPr="005A6DB7">
        <w:rPr>
          <w:rFonts w:ascii="Arial" w:hAnsi="Arial" w:cs="Arial"/>
        </w:rPr>
        <w:t xml:space="preserve"> МО «Боханский район», бюджетных и казенных учреждений;</w:t>
      </w:r>
    </w:p>
    <w:p w:rsidR="00407FDA" w:rsidRPr="005A6DB7" w:rsidRDefault="00C25A6C" w:rsidP="00407F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7FDA" w:rsidRPr="005A6DB7">
        <w:rPr>
          <w:rFonts w:ascii="Arial" w:hAnsi="Arial" w:cs="Arial"/>
        </w:rPr>
        <w:t>) уточнение кодов видов расходов классификации расходов бюджетов;</w:t>
      </w:r>
    </w:p>
    <w:p w:rsidR="00407FDA" w:rsidRPr="005A6DB7" w:rsidRDefault="00C25A6C" w:rsidP="00C25A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A5015">
        <w:rPr>
          <w:rFonts w:ascii="Arial" w:hAnsi="Arial" w:cs="Arial"/>
        </w:rPr>
        <w:t xml:space="preserve">) </w:t>
      </w:r>
      <w:r w:rsidR="00407FDA" w:rsidRPr="005A6DB7">
        <w:rPr>
          <w:rFonts w:ascii="Arial" w:hAnsi="Arial" w:cs="Arial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 w:rsidR="002E6022" w:rsidRPr="005A6DB7">
        <w:rPr>
          <w:rFonts w:ascii="Arial" w:hAnsi="Arial" w:cs="Arial"/>
        </w:rPr>
        <w:t>местному</w:t>
      </w:r>
      <w:r w:rsidR="00407FDA" w:rsidRPr="005A6DB7">
        <w:rPr>
          <w:rFonts w:ascii="Arial" w:hAnsi="Arial" w:cs="Arial"/>
        </w:rPr>
        <w:t xml:space="preserve">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 w:rsidR="002E6022" w:rsidRPr="005A6DB7">
        <w:rPr>
          <w:rFonts w:ascii="Arial" w:hAnsi="Arial" w:cs="Arial"/>
        </w:rPr>
        <w:t>местного</w:t>
      </w:r>
      <w:r w:rsidR="00407FDA" w:rsidRPr="005A6DB7">
        <w:rPr>
          <w:rFonts w:ascii="Arial" w:hAnsi="Arial" w:cs="Arial"/>
        </w:rPr>
        <w:t xml:space="preserve"> бюджета – в пределах объема бюджетных ассигнований, предусмотренных</w:t>
      </w:r>
      <w:r>
        <w:rPr>
          <w:rFonts w:ascii="Arial" w:hAnsi="Arial" w:cs="Arial"/>
        </w:rPr>
        <w:t xml:space="preserve"> </w:t>
      </w:r>
      <w:r w:rsidR="00407FDA" w:rsidRPr="005A6DB7">
        <w:rPr>
          <w:rFonts w:ascii="Arial" w:hAnsi="Arial" w:cs="Arial"/>
        </w:rPr>
        <w:t>соответствующему</w:t>
      </w:r>
      <w:r>
        <w:rPr>
          <w:rFonts w:ascii="Arial" w:hAnsi="Arial" w:cs="Arial"/>
        </w:rPr>
        <w:t xml:space="preserve"> </w:t>
      </w:r>
      <w:r w:rsidR="00407FDA" w:rsidRPr="005A6DB7">
        <w:rPr>
          <w:rFonts w:ascii="Arial" w:hAnsi="Arial" w:cs="Arial"/>
        </w:rPr>
        <w:t>главному распоряди</w:t>
      </w:r>
      <w:r>
        <w:rPr>
          <w:rFonts w:ascii="Arial" w:hAnsi="Arial" w:cs="Arial"/>
        </w:rPr>
        <w:t xml:space="preserve">телю </w:t>
      </w:r>
      <w:r w:rsidR="00433195" w:rsidRPr="005A6DB7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="002E6022" w:rsidRPr="005A6DB7">
        <w:rPr>
          <w:rFonts w:ascii="Arial" w:hAnsi="Arial" w:cs="Arial"/>
        </w:rPr>
        <w:t>местного</w:t>
      </w:r>
      <w:r w:rsidR="00433195" w:rsidRPr="005A6DB7">
        <w:rPr>
          <w:rFonts w:ascii="Arial" w:hAnsi="Arial" w:cs="Arial"/>
        </w:rPr>
        <w:t xml:space="preserve"> бюджета.</w:t>
      </w:r>
    </w:p>
    <w:p w:rsidR="00407FDA" w:rsidRPr="005A6DB7" w:rsidRDefault="00407FDA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Статья </w:t>
      </w:r>
      <w:r w:rsidR="0075734E" w:rsidRPr="005A6DB7">
        <w:rPr>
          <w:rFonts w:ascii="Arial" w:hAnsi="Arial" w:cs="Arial"/>
        </w:rPr>
        <w:t>1</w:t>
      </w:r>
      <w:r w:rsidR="00AA6569">
        <w:rPr>
          <w:rFonts w:ascii="Arial" w:hAnsi="Arial" w:cs="Arial"/>
        </w:rPr>
        <w:t>2</w:t>
      </w:r>
    </w:p>
    <w:p w:rsidR="00AE407F" w:rsidRPr="005A6DB7" w:rsidRDefault="00C451AE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1</w:t>
      </w:r>
      <w:r w:rsidR="00A07C64" w:rsidRPr="005A6DB7">
        <w:rPr>
          <w:rFonts w:ascii="Arial" w:hAnsi="Arial" w:cs="Arial"/>
        </w:rPr>
        <w:t xml:space="preserve">. </w:t>
      </w:r>
      <w:r w:rsidR="00AC4372" w:rsidRPr="005A6DB7">
        <w:rPr>
          <w:rFonts w:ascii="Arial" w:hAnsi="Arial" w:cs="Arial"/>
        </w:rPr>
        <w:t xml:space="preserve">Установить </w:t>
      </w:r>
      <w:r w:rsidR="00A07C64" w:rsidRPr="005A6DB7">
        <w:rPr>
          <w:rFonts w:ascii="Arial" w:hAnsi="Arial" w:cs="Arial"/>
        </w:rPr>
        <w:t>предел</w:t>
      </w:r>
      <w:r w:rsidR="0069185C" w:rsidRPr="005A6DB7">
        <w:rPr>
          <w:rFonts w:ascii="Arial" w:hAnsi="Arial" w:cs="Arial"/>
        </w:rPr>
        <w:t>ьный объем</w:t>
      </w:r>
      <w:r w:rsidRPr="005A6DB7">
        <w:rPr>
          <w:rFonts w:ascii="Arial" w:hAnsi="Arial" w:cs="Arial"/>
        </w:rPr>
        <w:t xml:space="preserve"> муниципального </w:t>
      </w:r>
      <w:r w:rsidR="00A07C64" w:rsidRPr="005A6DB7">
        <w:rPr>
          <w:rFonts w:ascii="Arial" w:hAnsi="Arial" w:cs="Arial"/>
        </w:rPr>
        <w:t xml:space="preserve">долга </w:t>
      </w:r>
      <w:r w:rsidR="006F2C5F" w:rsidRPr="005A6DB7">
        <w:rPr>
          <w:rFonts w:ascii="Arial" w:hAnsi="Arial" w:cs="Arial"/>
        </w:rPr>
        <w:t>МО «Боханский район»</w:t>
      </w:r>
      <w:r w:rsidR="00AE407F" w:rsidRPr="005A6DB7">
        <w:rPr>
          <w:rFonts w:ascii="Arial" w:hAnsi="Arial" w:cs="Arial"/>
        </w:rPr>
        <w:t>:</w:t>
      </w:r>
    </w:p>
    <w:p w:rsidR="00005763" w:rsidRDefault="006F2C5F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 </w:t>
      </w:r>
      <w:r w:rsidR="0069185C" w:rsidRPr="005A6DB7">
        <w:rPr>
          <w:rFonts w:ascii="Arial" w:hAnsi="Arial" w:cs="Arial"/>
        </w:rPr>
        <w:t xml:space="preserve">на </w:t>
      </w:r>
      <w:r w:rsidR="00A07C64" w:rsidRPr="005A6DB7">
        <w:rPr>
          <w:rFonts w:ascii="Arial" w:hAnsi="Arial" w:cs="Arial"/>
        </w:rPr>
        <w:t>201</w:t>
      </w:r>
      <w:r w:rsidR="00C25A6C">
        <w:rPr>
          <w:rFonts w:ascii="Arial" w:hAnsi="Arial" w:cs="Arial"/>
        </w:rPr>
        <w:t>9</w:t>
      </w:r>
      <w:r w:rsidR="00A07C64" w:rsidRPr="005A6DB7">
        <w:rPr>
          <w:rFonts w:ascii="Arial" w:hAnsi="Arial" w:cs="Arial"/>
        </w:rPr>
        <w:t xml:space="preserve"> год в размере </w:t>
      </w:r>
      <w:r w:rsidR="006D7523">
        <w:rPr>
          <w:rFonts w:ascii="Arial" w:hAnsi="Arial" w:cs="Arial"/>
        </w:rPr>
        <w:t>70</w:t>
      </w:r>
      <w:r w:rsidR="007708EE">
        <w:rPr>
          <w:rFonts w:ascii="Arial" w:hAnsi="Arial" w:cs="Arial"/>
        </w:rPr>
        <w:t xml:space="preserve"> </w:t>
      </w:r>
      <w:r w:rsidR="006D7523">
        <w:rPr>
          <w:rFonts w:ascii="Arial" w:hAnsi="Arial" w:cs="Arial"/>
        </w:rPr>
        <w:t>700,0</w:t>
      </w:r>
      <w:r w:rsidR="007B7793" w:rsidRPr="005A6DB7">
        <w:rPr>
          <w:rFonts w:ascii="Arial" w:hAnsi="Arial" w:cs="Arial"/>
        </w:rPr>
        <w:t xml:space="preserve"> </w:t>
      </w:r>
      <w:r w:rsidR="00A07C64" w:rsidRPr="005A6DB7">
        <w:rPr>
          <w:rFonts w:ascii="Arial" w:hAnsi="Arial" w:cs="Arial"/>
        </w:rPr>
        <w:t>тыс. руб</w:t>
      </w:r>
      <w:r w:rsidR="00C451AE" w:rsidRPr="005A6DB7">
        <w:rPr>
          <w:rFonts w:ascii="Arial" w:hAnsi="Arial" w:cs="Arial"/>
        </w:rPr>
        <w:t>.</w:t>
      </w:r>
      <w:r w:rsidR="00AE407F" w:rsidRPr="005A6DB7">
        <w:rPr>
          <w:rFonts w:ascii="Arial" w:hAnsi="Arial" w:cs="Arial"/>
        </w:rPr>
        <w:t>;</w:t>
      </w:r>
      <w:r w:rsidR="00C17036">
        <w:rPr>
          <w:rFonts w:ascii="Arial" w:hAnsi="Arial" w:cs="Arial"/>
        </w:rPr>
        <w:t xml:space="preserve"> </w:t>
      </w:r>
    </w:p>
    <w:p w:rsidR="00AE407F" w:rsidRPr="005A6DB7" w:rsidRDefault="00005763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407F" w:rsidRPr="005A6DB7">
        <w:rPr>
          <w:rFonts w:ascii="Arial" w:hAnsi="Arial" w:cs="Arial"/>
        </w:rPr>
        <w:t>на 20</w:t>
      </w:r>
      <w:r w:rsidR="00C25A6C">
        <w:rPr>
          <w:rFonts w:ascii="Arial" w:hAnsi="Arial" w:cs="Arial"/>
        </w:rPr>
        <w:t>20</w:t>
      </w:r>
      <w:r w:rsidR="00AE407F" w:rsidRPr="005A6DB7">
        <w:rPr>
          <w:rFonts w:ascii="Arial" w:hAnsi="Arial" w:cs="Arial"/>
        </w:rPr>
        <w:t xml:space="preserve"> год в размере </w:t>
      </w:r>
      <w:r w:rsidR="006D7523">
        <w:rPr>
          <w:rFonts w:ascii="Arial" w:hAnsi="Arial" w:cs="Arial"/>
        </w:rPr>
        <w:t>71</w:t>
      </w:r>
      <w:r w:rsidR="007708EE">
        <w:rPr>
          <w:rFonts w:ascii="Arial" w:hAnsi="Arial" w:cs="Arial"/>
        </w:rPr>
        <w:t xml:space="preserve"> </w:t>
      </w:r>
      <w:r w:rsidR="006D7523">
        <w:rPr>
          <w:rFonts w:ascii="Arial" w:hAnsi="Arial" w:cs="Arial"/>
        </w:rPr>
        <w:t>600,0</w:t>
      </w:r>
      <w:r w:rsidR="00A705E8" w:rsidRPr="005A6DB7">
        <w:rPr>
          <w:rFonts w:ascii="Arial" w:hAnsi="Arial" w:cs="Arial"/>
        </w:rPr>
        <w:t xml:space="preserve"> </w:t>
      </w:r>
      <w:r w:rsidR="00AE407F" w:rsidRPr="005A6DB7">
        <w:rPr>
          <w:rFonts w:ascii="Arial" w:hAnsi="Arial" w:cs="Arial"/>
        </w:rPr>
        <w:t>тыс. руб.;</w:t>
      </w:r>
    </w:p>
    <w:p w:rsidR="00AE407F" w:rsidRPr="005A6DB7" w:rsidRDefault="00C25A6C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2021</w:t>
      </w:r>
      <w:r w:rsidR="00AE407F" w:rsidRPr="005A6DB7">
        <w:rPr>
          <w:rFonts w:ascii="Arial" w:hAnsi="Arial" w:cs="Arial"/>
        </w:rPr>
        <w:t xml:space="preserve"> год в размере </w:t>
      </w:r>
      <w:r w:rsidR="006D7523">
        <w:rPr>
          <w:rFonts w:ascii="Arial" w:hAnsi="Arial" w:cs="Arial"/>
        </w:rPr>
        <w:t>67</w:t>
      </w:r>
      <w:r w:rsidR="007708EE">
        <w:rPr>
          <w:rFonts w:ascii="Arial" w:hAnsi="Arial" w:cs="Arial"/>
        </w:rPr>
        <w:t xml:space="preserve"> </w:t>
      </w:r>
      <w:r w:rsidR="006D7523">
        <w:rPr>
          <w:rFonts w:ascii="Arial" w:hAnsi="Arial" w:cs="Arial"/>
        </w:rPr>
        <w:t>600,0</w:t>
      </w:r>
      <w:r w:rsidR="00AE407F" w:rsidRPr="005A6DB7">
        <w:rPr>
          <w:rFonts w:ascii="Arial" w:hAnsi="Arial" w:cs="Arial"/>
        </w:rPr>
        <w:t xml:space="preserve"> тыс. руб.</w:t>
      </w:r>
    </w:p>
    <w:p w:rsidR="0035736E" w:rsidRPr="005A6DB7" w:rsidRDefault="00EB435B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2. Установить верхний предел муниципального долга МО «Боханский район»</w:t>
      </w:r>
      <w:r w:rsidR="0035736E" w:rsidRPr="005A6DB7">
        <w:rPr>
          <w:rFonts w:ascii="Arial" w:hAnsi="Arial" w:cs="Arial"/>
        </w:rPr>
        <w:t>:</w:t>
      </w:r>
    </w:p>
    <w:p w:rsidR="00EB435B" w:rsidRPr="005A6DB7" w:rsidRDefault="00EB435B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lastRenderedPageBreak/>
        <w:t xml:space="preserve"> по состоянию на 1 января 20</w:t>
      </w:r>
      <w:r w:rsidR="00C25A6C">
        <w:rPr>
          <w:rFonts w:ascii="Arial" w:hAnsi="Arial" w:cs="Arial"/>
        </w:rPr>
        <w:t>20</w:t>
      </w:r>
      <w:r w:rsidRPr="005A6DB7">
        <w:rPr>
          <w:rFonts w:ascii="Arial" w:hAnsi="Arial" w:cs="Arial"/>
        </w:rPr>
        <w:t xml:space="preserve"> года в размере </w:t>
      </w:r>
      <w:r w:rsidR="00AC52A4">
        <w:rPr>
          <w:rFonts w:ascii="Arial" w:hAnsi="Arial" w:cs="Arial"/>
        </w:rPr>
        <w:t>10 213,4</w:t>
      </w:r>
      <w:r w:rsidR="0035736E" w:rsidRPr="005A6DB7">
        <w:rPr>
          <w:rFonts w:ascii="Arial" w:hAnsi="Arial" w:cs="Arial"/>
        </w:rPr>
        <w:t xml:space="preserve"> </w:t>
      </w:r>
      <w:r w:rsidR="009A5FEB" w:rsidRPr="005A6DB7">
        <w:rPr>
          <w:rFonts w:ascii="Arial" w:hAnsi="Arial" w:cs="Arial"/>
        </w:rPr>
        <w:t>тыс. руб., в том числе верхний предел долга по муниципальным гарантиям – 0 тыс. руб.</w:t>
      </w:r>
      <w:r w:rsidR="0035736E" w:rsidRPr="005A6DB7">
        <w:rPr>
          <w:rFonts w:ascii="Arial" w:hAnsi="Arial" w:cs="Arial"/>
        </w:rPr>
        <w:t>;</w:t>
      </w:r>
    </w:p>
    <w:p w:rsidR="0035736E" w:rsidRPr="005A6DB7" w:rsidRDefault="0035736E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по состоянию на 1 января 20</w:t>
      </w:r>
      <w:r w:rsidR="00C17036">
        <w:rPr>
          <w:rFonts w:ascii="Arial" w:hAnsi="Arial" w:cs="Arial"/>
        </w:rPr>
        <w:t>2</w:t>
      </w:r>
      <w:r w:rsidR="00C25A6C">
        <w:rPr>
          <w:rFonts w:ascii="Arial" w:hAnsi="Arial" w:cs="Arial"/>
        </w:rPr>
        <w:t>1</w:t>
      </w:r>
      <w:r w:rsidRPr="005A6DB7">
        <w:rPr>
          <w:rFonts w:ascii="Arial" w:hAnsi="Arial" w:cs="Arial"/>
        </w:rPr>
        <w:t xml:space="preserve"> года в размере </w:t>
      </w:r>
      <w:r w:rsidR="00AC52A4">
        <w:rPr>
          <w:rFonts w:ascii="Arial" w:hAnsi="Arial" w:cs="Arial"/>
        </w:rPr>
        <w:t>12 042,4</w:t>
      </w:r>
      <w:r w:rsidRPr="005A6DB7">
        <w:rPr>
          <w:rFonts w:ascii="Arial" w:hAnsi="Arial" w:cs="Arial"/>
        </w:rPr>
        <w:t xml:space="preserve"> тыс. руб., в том числе верхний предел долга по муниципальным гарантиям – 0 тыс. руб.;</w:t>
      </w:r>
    </w:p>
    <w:p w:rsidR="0035736E" w:rsidRPr="005A6DB7" w:rsidRDefault="0035736E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по состоянию на 1 января</w:t>
      </w:r>
      <w:r w:rsidR="002C7C4A">
        <w:rPr>
          <w:rFonts w:ascii="Arial" w:hAnsi="Arial" w:cs="Arial"/>
        </w:rPr>
        <w:t xml:space="preserve"> 202</w:t>
      </w:r>
      <w:r w:rsidR="009E4356">
        <w:rPr>
          <w:rFonts w:ascii="Arial" w:hAnsi="Arial" w:cs="Arial"/>
        </w:rPr>
        <w:t>2</w:t>
      </w:r>
      <w:r w:rsidRPr="005A6DB7">
        <w:rPr>
          <w:rFonts w:ascii="Arial" w:hAnsi="Arial" w:cs="Arial"/>
        </w:rPr>
        <w:t xml:space="preserve"> года в размере </w:t>
      </w:r>
      <w:r w:rsidR="00AC52A4">
        <w:rPr>
          <w:rFonts w:ascii="Arial" w:hAnsi="Arial" w:cs="Arial"/>
        </w:rPr>
        <w:t>13 569,4</w:t>
      </w:r>
      <w:r w:rsidRPr="005A6DB7">
        <w:rPr>
          <w:rFonts w:ascii="Arial" w:hAnsi="Arial" w:cs="Arial"/>
        </w:rPr>
        <w:t xml:space="preserve"> тыс. руб., в том числе верхний предел долга по муниципальным га</w:t>
      </w:r>
      <w:r w:rsidR="009F0924" w:rsidRPr="005A6DB7">
        <w:rPr>
          <w:rFonts w:ascii="Arial" w:hAnsi="Arial" w:cs="Arial"/>
        </w:rPr>
        <w:t>рантиям – 0 тыс. руб.</w:t>
      </w:r>
    </w:p>
    <w:p w:rsidR="00874036" w:rsidRPr="005A6DB7" w:rsidRDefault="00A55982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07C64" w:rsidRPr="005A6DB7">
        <w:rPr>
          <w:rFonts w:ascii="Arial" w:hAnsi="Arial" w:cs="Arial"/>
        </w:rPr>
        <w:t xml:space="preserve">Установить </w:t>
      </w:r>
      <w:r>
        <w:rPr>
          <w:rFonts w:ascii="Arial" w:hAnsi="Arial" w:cs="Arial"/>
        </w:rPr>
        <w:t xml:space="preserve">предельный </w:t>
      </w:r>
      <w:r w:rsidR="00A07C64" w:rsidRPr="005A6DB7">
        <w:rPr>
          <w:rFonts w:ascii="Arial" w:hAnsi="Arial" w:cs="Arial"/>
        </w:rPr>
        <w:t xml:space="preserve">объем расходов на обслуживание </w:t>
      </w:r>
      <w:r w:rsidR="00C451AE" w:rsidRPr="005A6DB7">
        <w:rPr>
          <w:rFonts w:ascii="Arial" w:hAnsi="Arial" w:cs="Arial"/>
        </w:rPr>
        <w:t xml:space="preserve">муниципального </w:t>
      </w:r>
      <w:r w:rsidR="00A07C64" w:rsidRPr="005A6DB7">
        <w:rPr>
          <w:rFonts w:ascii="Arial" w:hAnsi="Arial" w:cs="Arial"/>
        </w:rPr>
        <w:t xml:space="preserve"> долга </w:t>
      </w:r>
      <w:r w:rsidR="009A5FEB" w:rsidRPr="005A6DB7">
        <w:rPr>
          <w:rFonts w:ascii="Arial" w:hAnsi="Arial" w:cs="Arial"/>
        </w:rPr>
        <w:t>МО «</w:t>
      </w:r>
      <w:r w:rsidR="00C451AE" w:rsidRPr="005A6DB7">
        <w:rPr>
          <w:rFonts w:ascii="Arial" w:hAnsi="Arial" w:cs="Arial"/>
        </w:rPr>
        <w:t>Боханск</w:t>
      </w:r>
      <w:r w:rsidR="009A5FEB" w:rsidRPr="005A6DB7">
        <w:rPr>
          <w:rFonts w:ascii="Arial" w:hAnsi="Arial" w:cs="Arial"/>
        </w:rPr>
        <w:t>ий</w:t>
      </w:r>
      <w:r w:rsidR="00C451AE" w:rsidRPr="005A6DB7">
        <w:rPr>
          <w:rFonts w:ascii="Arial" w:hAnsi="Arial" w:cs="Arial"/>
        </w:rPr>
        <w:t xml:space="preserve"> район</w:t>
      </w:r>
      <w:r w:rsidR="009A5FEB" w:rsidRPr="005A6DB7">
        <w:rPr>
          <w:rFonts w:ascii="Arial" w:hAnsi="Arial" w:cs="Arial"/>
        </w:rPr>
        <w:t>»</w:t>
      </w:r>
      <w:r w:rsidR="00874036" w:rsidRPr="005A6DB7">
        <w:rPr>
          <w:rFonts w:ascii="Arial" w:hAnsi="Arial" w:cs="Arial"/>
        </w:rPr>
        <w:t>:</w:t>
      </w:r>
    </w:p>
    <w:p w:rsidR="00A07C64" w:rsidRPr="005A6DB7" w:rsidRDefault="00013897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в 20</w:t>
      </w:r>
      <w:r w:rsidR="009E4356">
        <w:rPr>
          <w:rFonts w:ascii="Arial" w:hAnsi="Arial" w:cs="Arial"/>
        </w:rPr>
        <w:t>19</w:t>
      </w:r>
      <w:r w:rsidR="00874036" w:rsidRPr="005A6DB7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>год</w:t>
      </w:r>
      <w:r w:rsidR="00874036" w:rsidRPr="005A6DB7">
        <w:rPr>
          <w:rFonts w:ascii="Arial" w:hAnsi="Arial" w:cs="Arial"/>
        </w:rPr>
        <w:t>у</w:t>
      </w:r>
      <w:r w:rsidRPr="005A6DB7">
        <w:rPr>
          <w:rFonts w:ascii="Arial" w:hAnsi="Arial" w:cs="Arial"/>
        </w:rPr>
        <w:t xml:space="preserve"> </w:t>
      </w:r>
      <w:r w:rsidR="00A07C64" w:rsidRPr="005A6DB7">
        <w:rPr>
          <w:rFonts w:ascii="Arial" w:hAnsi="Arial" w:cs="Arial"/>
        </w:rPr>
        <w:t>в размере</w:t>
      </w:r>
      <w:r w:rsidR="00376EDC" w:rsidRPr="005A6DB7">
        <w:rPr>
          <w:rFonts w:ascii="Arial" w:hAnsi="Arial" w:cs="Arial"/>
        </w:rPr>
        <w:t xml:space="preserve"> </w:t>
      </w:r>
      <w:r w:rsidR="006D7523">
        <w:rPr>
          <w:rFonts w:ascii="Arial" w:hAnsi="Arial" w:cs="Arial"/>
        </w:rPr>
        <w:t>14</w:t>
      </w:r>
      <w:r w:rsidR="00AC52A4">
        <w:rPr>
          <w:rFonts w:ascii="Arial" w:hAnsi="Arial" w:cs="Arial"/>
        </w:rPr>
        <w:t xml:space="preserve"> </w:t>
      </w:r>
      <w:r w:rsidR="006D7523">
        <w:rPr>
          <w:rFonts w:ascii="Arial" w:hAnsi="Arial" w:cs="Arial"/>
        </w:rPr>
        <w:t>300,0</w:t>
      </w:r>
      <w:r w:rsidR="00827D89" w:rsidRPr="005A6DB7">
        <w:rPr>
          <w:rFonts w:ascii="Arial" w:hAnsi="Arial" w:cs="Arial"/>
        </w:rPr>
        <w:t xml:space="preserve"> </w:t>
      </w:r>
      <w:r w:rsidR="00A07C64" w:rsidRPr="005A6DB7">
        <w:rPr>
          <w:rFonts w:ascii="Arial" w:hAnsi="Arial" w:cs="Arial"/>
        </w:rPr>
        <w:t>тыс. руб.</w:t>
      </w:r>
      <w:r w:rsidR="004E7DC5" w:rsidRPr="005A6DB7">
        <w:rPr>
          <w:rFonts w:ascii="Arial" w:hAnsi="Arial" w:cs="Arial"/>
        </w:rPr>
        <w:t>;</w:t>
      </w:r>
      <w:r w:rsidR="00C17036">
        <w:rPr>
          <w:rFonts w:ascii="Arial" w:hAnsi="Arial" w:cs="Arial"/>
        </w:rPr>
        <w:t xml:space="preserve"> </w:t>
      </w:r>
    </w:p>
    <w:p w:rsidR="004E7DC5" w:rsidRPr="005A6DB7" w:rsidRDefault="009E4356" w:rsidP="004E7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</w:t>
      </w:r>
      <w:r w:rsidR="004E7DC5" w:rsidRPr="005A6DB7">
        <w:rPr>
          <w:rFonts w:ascii="Arial" w:hAnsi="Arial" w:cs="Arial"/>
        </w:rPr>
        <w:t xml:space="preserve"> году в размере </w:t>
      </w:r>
      <w:r w:rsidR="006D7523">
        <w:rPr>
          <w:rFonts w:ascii="Arial" w:hAnsi="Arial" w:cs="Arial"/>
        </w:rPr>
        <w:t>12</w:t>
      </w:r>
      <w:r w:rsidR="00AC52A4">
        <w:rPr>
          <w:rFonts w:ascii="Arial" w:hAnsi="Arial" w:cs="Arial"/>
        </w:rPr>
        <w:t xml:space="preserve"> </w:t>
      </w:r>
      <w:r w:rsidR="006D7523">
        <w:rPr>
          <w:rFonts w:ascii="Arial" w:hAnsi="Arial" w:cs="Arial"/>
        </w:rPr>
        <w:t xml:space="preserve">800,0 </w:t>
      </w:r>
      <w:r w:rsidR="004E7DC5" w:rsidRPr="005A6DB7">
        <w:rPr>
          <w:rFonts w:ascii="Arial" w:hAnsi="Arial" w:cs="Arial"/>
        </w:rPr>
        <w:t>тыс. руб.;</w:t>
      </w:r>
    </w:p>
    <w:p w:rsidR="004E7DC5" w:rsidRPr="005A6DB7" w:rsidRDefault="004E7DC5" w:rsidP="004E7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в 20</w:t>
      </w:r>
      <w:r w:rsidR="00C17036">
        <w:rPr>
          <w:rFonts w:ascii="Arial" w:hAnsi="Arial" w:cs="Arial"/>
        </w:rPr>
        <w:t>2</w:t>
      </w:r>
      <w:r w:rsidR="009E4356">
        <w:rPr>
          <w:rFonts w:ascii="Arial" w:hAnsi="Arial" w:cs="Arial"/>
        </w:rPr>
        <w:t>1</w:t>
      </w:r>
      <w:r w:rsidRPr="005A6DB7">
        <w:rPr>
          <w:rFonts w:ascii="Arial" w:hAnsi="Arial" w:cs="Arial"/>
        </w:rPr>
        <w:t xml:space="preserve"> году в размере </w:t>
      </w:r>
      <w:r w:rsidR="006D7523">
        <w:rPr>
          <w:rFonts w:ascii="Arial" w:hAnsi="Arial" w:cs="Arial"/>
        </w:rPr>
        <w:t>127</w:t>
      </w:r>
      <w:r w:rsidR="00AC52A4">
        <w:rPr>
          <w:rFonts w:ascii="Arial" w:hAnsi="Arial" w:cs="Arial"/>
        </w:rPr>
        <w:t xml:space="preserve"> </w:t>
      </w:r>
      <w:r w:rsidR="006D7523">
        <w:rPr>
          <w:rFonts w:ascii="Arial" w:hAnsi="Arial" w:cs="Arial"/>
        </w:rPr>
        <w:t>00,0</w:t>
      </w:r>
      <w:r w:rsidRPr="005A6DB7">
        <w:rPr>
          <w:rFonts w:ascii="Arial" w:hAnsi="Arial" w:cs="Arial"/>
        </w:rPr>
        <w:t xml:space="preserve"> тыс. руб.</w:t>
      </w:r>
    </w:p>
    <w:p w:rsidR="00783E13" w:rsidRPr="005A6DB7" w:rsidRDefault="002F5127" w:rsidP="00A07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83E13" w:rsidRPr="005A6DB7">
        <w:rPr>
          <w:rFonts w:ascii="Arial" w:hAnsi="Arial" w:cs="Arial"/>
        </w:rPr>
        <w:t>Утвердить программу внутренних заимствований МО «Боханский район» на 201</w:t>
      </w:r>
      <w:r w:rsidR="001168E2">
        <w:rPr>
          <w:rFonts w:ascii="Arial" w:hAnsi="Arial" w:cs="Arial"/>
        </w:rPr>
        <w:t>9</w:t>
      </w:r>
      <w:r w:rsidR="00783E13" w:rsidRPr="005A6DB7">
        <w:rPr>
          <w:rFonts w:ascii="Arial" w:hAnsi="Arial" w:cs="Arial"/>
        </w:rPr>
        <w:t xml:space="preserve"> год </w:t>
      </w:r>
      <w:r w:rsidR="0048148C" w:rsidRPr="005A6DB7">
        <w:rPr>
          <w:rFonts w:ascii="Arial" w:hAnsi="Arial" w:cs="Arial"/>
        </w:rPr>
        <w:t>и на плановый период 20</w:t>
      </w:r>
      <w:r w:rsidR="001168E2">
        <w:rPr>
          <w:rFonts w:ascii="Arial" w:hAnsi="Arial" w:cs="Arial"/>
        </w:rPr>
        <w:t>20</w:t>
      </w:r>
      <w:r w:rsidR="0048148C" w:rsidRPr="005A6DB7">
        <w:rPr>
          <w:rFonts w:ascii="Arial" w:hAnsi="Arial" w:cs="Arial"/>
        </w:rPr>
        <w:t xml:space="preserve"> и 20</w:t>
      </w:r>
      <w:r w:rsidR="00334534">
        <w:rPr>
          <w:rFonts w:ascii="Arial" w:hAnsi="Arial" w:cs="Arial"/>
        </w:rPr>
        <w:t>2</w:t>
      </w:r>
      <w:r w:rsidR="001168E2">
        <w:rPr>
          <w:rFonts w:ascii="Arial" w:hAnsi="Arial" w:cs="Arial"/>
        </w:rPr>
        <w:t>1</w:t>
      </w:r>
      <w:r w:rsidR="0048148C" w:rsidRPr="005A6DB7">
        <w:rPr>
          <w:rFonts w:ascii="Arial" w:hAnsi="Arial" w:cs="Arial"/>
        </w:rPr>
        <w:t xml:space="preserve"> годов </w:t>
      </w:r>
      <w:r w:rsidR="00783E13" w:rsidRPr="005A6DB7">
        <w:rPr>
          <w:rFonts w:ascii="Arial" w:hAnsi="Arial" w:cs="Arial"/>
        </w:rPr>
        <w:t xml:space="preserve">согласно приложению </w:t>
      </w:r>
      <w:r w:rsidR="0048148C" w:rsidRPr="005A6DB7">
        <w:rPr>
          <w:rFonts w:ascii="Arial" w:hAnsi="Arial" w:cs="Arial"/>
        </w:rPr>
        <w:t>1</w:t>
      </w:r>
      <w:r w:rsidR="00CF2C25" w:rsidRPr="005A6DB7">
        <w:rPr>
          <w:rFonts w:ascii="Arial" w:hAnsi="Arial" w:cs="Arial"/>
        </w:rPr>
        <w:t>1</w:t>
      </w:r>
      <w:r w:rsidR="002C7C4A">
        <w:rPr>
          <w:rFonts w:ascii="Arial" w:hAnsi="Arial" w:cs="Arial"/>
        </w:rPr>
        <w:t xml:space="preserve"> и 12</w:t>
      </w:r>
      <w:r w:rsidR="00783E13" w:rsidRPr="005A6DB7">
        <w:rPr>
          <w:rFonts w:ascii="Arial" w:hAnsi="Arial" w:cs="Arial"/>
        </w:rPr>
        <w:t xml:space="preserve"> к настоящему Решению.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Статья </w:t>
      </w:r>
      <w:r w:rsidR="00171106" w:rsidRPr="005A6DB7">
        <w:rPr>
          <w:rFonts w:ascii="Arial" w:hAnsi="Arial" w:cs="Arial"/>
        </w:rPr>
        <w:t>1</w:t>
      </w:r>
      <w:r w:rsidR="00AA6569">
        <w:rPr>
          <w:rFonts w:ascii="Arial" w:hAnsi="Arial" w:cs="Arial"/>
        </w:rPr>
        <w:t>3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Установить источники внутреннего финансирования дефицита бюджета </w:t>
      </w:r>
      <w:r w:rsidR="00171106" w:rsidRPr="005A6DB7">
        <w:rPr>
          <w:rFonts w:ascii="Arial" w:hAnsi="Arial" w:cs="Arial"/>
        </w:rPr>
        <w:t xml:space="preserve">МО «Боханский район» </w:t>
      </w:r>
      <w:r w:rsidRPr="005A6DB7">
        <w:rPr>
          <w:rFonts w:ascii="Arial" w:hAnsi="Arial" w:cs="Arial"/>
        </w:rPr>
        <w:t>на 20</w:t>
      </w:r>
      <w:r w:rsidR="005C3679" w:rsidRPr="005A6DB7">
        <w:rPr>
          <w:rFonts w:ascii="Arial" w:hAnsi="Arial" w:cs="Arial"/>
        </w:rPr>
        <w:t>1</w:t>
      </w:r>
      <w:r w:rsidR="001168E2">
        <w:rPr>
          <w:rFonts w:ascii="Arial" w:hAnsi="Arial" w:cs="Arial"/>
        </w:rPr>
        <w:t>9</w:t>
      </w:r>
      <w:r w:rsidRPr="005A6DB7">
        <w:rPr>
          <w:rFonts w:ascii="Arial" w:hAnsi="Arial" w:cs="Arial"/>
        </w:rPr>
        <w:t xml:space="preserve"> год </w:t>
      </w:r>
      <w:r w:rsidR="00006ABF" w:rsidRPr="005A6DB7">
        <w:rPr>
          <w:rFonts w:ascii="Arial" w:hAnsi="Arial" w:cs="Arial"/>
        </w:rPr>
        <w:t>и на плановый пери</w:t>
      </w:r>
      <w:r w:rsidR="00AF5602" w:rsidRPr="005A6DB7">
        <w:rPr>
          <w:rFonts w:ascii="Arial" w:hAnsi="Arial" w:cs="Arial"/>
        </w:rPr>
        <w:t>од 20</w:t>
      </w:r>
      <w:r w:rsidR="001168E2">
        <w:rPr>
          <w:rFonts w:ascii="Arial" w:hAnsi="Arial" w:cs="Arial"/>
        </w:rPr>
        <w:t>20</w:t>
      </w:r>
      <w:r w:rsidR="00B74C84" w:rsidRPr="005A6DB7">
        <w:rPr>
          <w:rFonts w:ascii="Arial" w:hAnsi="Arial" w:cs="Arial"/>
        </w:rPr>
        <w:t xml:space="preserve"> </w:t>
      </w:r>
      <w:r w:rsidR="00006ABF" w:rsidRPr="005A6DB7">
        <w:rPr>
          <w:rFonts w:ascii="Arial" w:hAnsi="Arial" w:cs="Arial"/>
        </w:rPr>
        <w:t>и 20</w:t>
      </w:r>
      <w:r w:rsidR="00334534">
        <w:rPr>
          <w:rFonts w:ascii="Arial" w:hAnsi="Arial" w:cs="Arial"/>
        </w:rPr>
        <w:t>2</w:t>
      </w:r>
      <w:r w:rsidR="001168E2">
        <w:rPr>
          <w:rFonts w:ascii="Arial" w:hAnsi="Arial" w:cs="Arial"/>
        </w:rPr>
        <w:t>1</w:t>
      </w:r>
      <w:r w:rsidR="00006ABF" w:rsidRPr="005A6DB7">
        <w:rPr>
          <w:rFonts w:ascii="Arial" w:hAnsi="Arial" w:cs="Arial"/>
        </w:rPr>
        <w:t xml:space="preserve"> годов </w:t>
      </w:r>
      <w:r w:rsidR="00521FD6" w:rsidRPr="005A6DB7">
        <w:rPr>
          <w:rFonts w:ascii="Arial" w:hAnsi="Arial" w:cs="Arial"/>
        </w:rPr>
        <w:t>согласно приложениям</w:t>
      </w:r>
      <w:r w:rsidRPr="005A6DB7">
        <w:rPr>
          <w:rFonts w:ascii="Arial" w:hAnsi="Arial" w:cs="Arial"/>
        </w:rPr>
        <w:t xml:space="preserve"> </w:t>
      </w:r>
      <w:r w:rsidR="00006ABF" w:rsidRPr="005A6DB7">
        <w:rPr>
          <w:rFonts w:ascii="Arial" w:hAnsi="Arial" w:cs="Arial"/>
        </w:rPr>
        <w:t>1</w:t>
      </w:r>
      <w:r w:rsidR="008D317F">
        <w:rPr>
          <w:rFonts w:ascii="Arial" w:hAnsi="Arial" w:cs="Arial"/>
        </w:rPr>
        <w:t>3</w:t>
      </w:r>
      <w:r w:rsidR="00521FD6" w:rsidRPr="005A6DB7">
        <w:rPr>
          <w:rFonts w:ascii="Arial" w:hAnsi="Arial" w:cs="Arial"/>
        </w:rPr>
        <w:t>, 1</w:t>
      </w:r>
      <w:r w:rsidR="008D317F">
        <w:rPr>
          <w:rFonts w:ascii="Arial" w:hAnsi="Arial" w:cs="Arial"/>
        </w:rPr>
        <w:t>4</w:t>
      </w:r>
      <w:r w:rsidR="00521FD6" w:rsidRPr="005A6DB7">
        <w:rPr>
          <w:rFonts w:ascii="Arial" w:hAnsi="Arial" w:cs="Arial"/>
        </w:rPr>
        <w:t xml:space="preserve"> </w:t>
      </w:r>
      <w:r w:rsidRPr="005A6DB7">
        <w:rPr>
          <w:rFonts w:ascii="Arial" w:hAnsi="Arial" w:cs="Arial"/>
        </w:rPr>
        <w:t xml:space="preserve">к настоящему </w:t>
      </w:r>
      <w:r w:rsidR="00283708" w:rsidRPr="005A6DB7">
        <w:rPr>
          <w:rFonts w:ascii="Arial" w:hAnsi="Arial" w:cs="Arial"/>
        </w:rPr>
        <w:t>Решению</w:t>
      </w:r>
      <w:r w:rsidRPr="005A6DB7">
        <w:rPr>
          <w:rFonts w:ascii="Arial" w:hAnsi="Arial" w:cs="Arial"/>
        </w:rPr>
        <w:t>.</w:t>
      </w:r>
    </w:p>
    <w:p w:rsidR="00387A28" w:rsidRDefault="00387A28" w:rsidP="002F5127">
      <w:pPr>
        <w:pStyle w:val="a6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</w:p>
    <w:p w:rsidR="002F5127" w:rsidRPr="002F5127" w:rsidRDefault="00922CDD" w:rsidP="002F5127">
      <w:pPr>
        <w:pStyle w:val="a6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8529F8">
        <w:rPr>
          <w:rFonts w:ascii="Arial" w:hAnsi="Arial" w:cs="Arial"/>
          <w:lang w:val="ru-RU"/>
        </w:rPr>
        <w:t>Статья 1</w:t>
      </w:r>
      <w:r w:rsidR="00AA6569">
        <w:rPr>
          <w:rFonts w:ascii="Arial" w:hAnsi="Arial" w:cs="Arial"/>
          <w:lang w:val="ru-RU"/>
        </w:rPr>
        <w:t>4</w:t>
      </w:r>
    </w:p>
    <w:p w:rsidR="009F5ED3" w:rsidRPr="005A6DB7" w:rsidRDefault="009F5ED3" w:rsidP="009F5E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Настоящий Закон вступает в силу со дня его официального опубликования, но не ранее 1 января 20</w:t>
      </w:r>
      <w:r w:rsidR="005C3679" w:rsidRPr="005A6DB7">
        <w:rPr>
          <w:rFonts w:ascii="Arial" w:hAnsi="Arial" w:cs="Arial"/>
        </w:rPr>
        <w:t>1</w:t>
      </w:r>
      <w:r w:rsidR="001168E2">
        <w:rPr>
          <w:rFonts w:ascii="Arial" w:hAnsi="Arial" w:cs="Arial"/>
        </w:rPr>
        <w:t>9</w:t>
      </w:r>
      <w:r w:rsidRPr="005A6DB7">
        <w:rPr>
          <w:rFonts w:ascii="Arial" w:hAnsi="Arial" w:cs="Arial"/>
        </w:rPr>
        <w:t xml:space="preserve"> года.</w:t>
      </w:r>
    </w:p>
    <w:p w:rsidR="00171106" w:rsidRPr="005A6DB7" w:rsidRDefault="00171106" w:rsidP="009F5ED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71106" w:rsidRPr="005A6DB7" w:rsidRDefault="00171106" w:rsidP="009F5ED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E2086" w:rsidRPr="005A6DB7" w:rsidRDefault="00AE2086" w:rsidP="00AE20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Председатель Думы</w:t>
      </w:r>
    </w:p>
    <w:p w:rsidR="005A6DB7" w:rsidRDefault="00AE2086" w:rsidP="00AE20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 xml:space="preserve">МО «Боханский район»                                                           </w:t>
      </w:r>
    </w:p>
    <w:p w:rsidR="00AE2086" w:rsidRPr="005A6DB7" w:rsidRDefault="001168E2" w:rsidP="00AE20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В.И. Аверьянов</w:t>
      </w:r>
    </w:p>
    <w:p w:rsidR="003D37A3" w:rsidRPr="005A6DB7" w:rsidRDefault="003D37A3" w:rsidP="009F5ED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A6DB7" w:rsidRDefault="006F2C5F" w:rsidP="00E04E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Мэр МО «Боханский район»</w:t>
      </w:r>
      <w:r w:rsidR="00283708" w:rsidRPr="005A6DB7">
        <w:rPr>
          <w:rFonts w:ascii="Arial" w:hAnsi="Arial" w:cs="Arial"/>
        </w:rPr>
        <w:t xml:space="preserve">    </w:t>
      </w:r>
      <w:r w:rsidR="00AE2086" w:rsidRPr="005A6DB7">
        <w:rPr>
          <w:rFonts w:ascii="Arial" w:hAnsi="Arial" w:cs="Arial"/>
        </w:rPr>
        <w:t xml:space="preserve">   </w:t>
      </w:r>
      <w:r w:rsidR="00283708" w:rsidRPr="005A6DB7">
        <w:rPr>
          <w:rFonts w:ascii="Arial" w:hAnsi="Arial" w:cs="Arial"/>
        </w:rPr>
        <w:t xml:space="preserve">         </w:t>
      </w:r>
      <w:r w:rsidRPr="005A6DB7">
        <w:rPr>
          <w:rFonts w:ascii="Arial" w:hAnsi="Arial" w:cs="Arial"/>
        </w:rPr>
        <w:t xml:space="preserve">              </w:t>
      </w:r>
      <w:r w:rsidR="00A12098" w:rsidRPr="005A6DB7">
        <w:rPr>
          <w:rFonts w:ascii="Arial" w:hAnsi="Arial" w:cs="Arial"/>
        </w:rPr>
        <w:t xml:space="preserve">     </w:t>
      </w:r>
      <w:r w:rsidRPr="005A6DB7">
        <w:rPr>
          <w:rFonts w:ascii="Arial" w:hAnsi="Arial" w:cs="Arial"/>
        </w:rPr>
        <w:t xml:space="preserve">                </w:t>
      </w:r>
    </w:p>
    <w:p w:rsidR="001E6201" w:rsidRDefault="00A12098" w:rsidP="00E04E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6DB7">
        <w:rPr>
          <w:rFonts w:ascii="Arial" w:hAnsi="Arial" w:cs="Arial"/>
        </w:rPr>
        <w:t>С. Сер</w:t>
      </w:r>
      <w:r w:rsidR="005F35DD" w:rsidRPr="005A6DB7">
        <w:rPr>
          <w:rFonts w:ascii="Arial" w:hAnsi="Arial" w:cs="Arial"/>
        </w:rPr>
        <w:t>ё</w:t>
      </w:r>
      <w:r w:rsidRPr="005A6DB7">
        <w:rPr>
          <w:rFonts w:ascii="Arial" w:hAnsi="Arial" w:cs="Arial"/>
        </w:rPr>
        <w:t>дкин</w:t>
      </w:r>
    </w:p>
    <w:p w:rsidR="008529F8" w:rsidRDefault="008529F8" w:rsidP="00E04E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9F8" w:rsidRDefault="008529F8" w:rsidP="00E04E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9F8" w:rsidRDefault="008529F8" w:rsidP="00E04E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9F8" w:rsidRPr="005A6DB7" w:rsidRDefault="008529F8" w:rsidP="00E04E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529F8" w:rsidRPr="005A6DB7" w:rsidSect="00ED6368">
      <w:headerReference w:type="even" r:id="rId23"/>
      <w:headerReference w:type="default" r:id="rId24"/>
      <w:pgSz w:w="11905" w:h="16838" w:code="9"/>
      <w:pgMar w:top="284" w:right="706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F1" w:rsidRDefault="007A61F1">
      <w:r>
        <w:separator/>
      </w:r>
    </w:p>
  </w:endnote>
  <w:endnote w:type="continuationSeparator" w:id="1">
    <w:p w:rsidR="007A61F1" w:rsidRDefault="007A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F1" w:rsidRDefault="007A61F1">
      <w:r>
        <w:separator/>
      </w:r>
    </w:p>
  </w:footnote>
  <w:footnote w:type="continuationSeparator" w:id="1">
    <w:p w:rsidR="007A61F1" w:rsidRDefault="007A6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DA" w:rsidRDefault="00407FDA" w:rsidP="005C49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FDA" w:rsidRDefault="00407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DA" w:rsidRDefault="00407FDA" w:rsidP="005C49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210">
      <w:rPr>
        <w:rStyle w:val="a5"/>
        <w:noProof/>
      </w:rPr>
      <w:t>8</w:t>
    </w:r>
    <w:r>
      <w:rPr>
        <w:rStyle w:val="a5"/>
      </w:rPr>
      <w:fldChar w:fldCharType="end"/>
    </w:r>
  </w:p>
  <w:p w:rsidR="00407FDA" w:rsidRDefault="00407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ED3"/>
    <w:rsid w:val="00001872"/>
    <w:rsid w:val="00001ADA"/>
    <w:rsid w:val="00001B32"/>
    <w:rsid w:val="00003475"/>
    <w:rsid w:val="000036AD"/>
    <w:rsid w:val="00005672"/>
    <w:rsid w:val="00005763"/>
    <w:rsid w:val="00005C1B"/>
    <w:rsid w:val="00006ABF"/>
    <w:rsid w:val="00013897"/>
    <w:rsid w:val="000146D9"/>
    <w:rsid w:val="00015092"/>
    <w:rsid w:val="000153D0"/>
    <w:rsid w:val="000161F8"/>
    <w:rsid w:val="00016C6B"/>
    <w:rsid w:val="0001770F"/>
    <w:rsid w:val="000401E9"/>
    <w:rsid w:val="0004096E"/>
    <w:rsid w:val="00044451"/>
    <w:rsid w:val="00045045"/>
    <w:rsid w:val="00045F3C"/>
    <w:rsid w:val="000508E8"/>
    <w:rsid w:val="00050D6D"/>
    <w:rsid w:val="00060628"/>
    <w:rsid w:val="000623F1"/>
    <w:rsid w:val="000626D8"/>
    <w:rsid w:val="00062A4B"/>
    <w:rsid w:val="000650A7"/>
    <w:rsid w:val="00067C45"/>
    <w:rsid w:val="000737B1"/>
    <w:rsid w:val="00082947"/>
    <w:rsid w:val="00091155"/>
    <w:rsid w:val="000911E0"/>
    <w:rsid w:val="000935B3"/>
    <w:rsid w:val="00095B2B"/>
    <w:rsid w:val="000A0823"/>
    <w:rsid w:val="000A2BFE"/>
    <w:rsid w:val="000A6E74"/>
    <w:rsid w:val="000A70B1"/>
    <w:rsid w:val="000B5BBE"/>
    <w:rsid w:val="000B7040"/>
    <w:rsid w:val="000B7101"/>
    <w:rsid w:val="000C30E3"/>
    <w:rsid w:val="000D5892"/>
    <w:rsid w:val="000D5BBA"/>
    <w:rsid w:val="000D7C88"/>
    <w:rsid w:val="000E28DA"/>
    <w:rsid w:val="000E3340"/>
    <w:rsid w:val="000E7454"/>
    <w:rsid w:val="000F65E0"/>
    <w:rsid w:val="000F6BD9"/>
    <w:rsid w:val="000F763C"/>
    <w:rsid w:val="001063BE"/>
    <w:rsid w:val="0011145E"/>
    <w:rsid w:val="00113EA9"/>
    <w:rsid w:val="001168E2"/>
    <w:rsid w:val="00127FF7"/>
    <w:rsid w:val="001308AF"/>
    <w:rsid w:val="00131E1F"/>
    <w:rsid w:val="0013711B"/>
    <w:rsid w:val="00141D02"/>
    <w:rsid w:val="00150A1D"/>
    <w:rsid w:val="00150ECA"/>
    <w:rsid w:val="00152179"/>
    <w:rsid w:val="00153533"/>
    <w:rsid w:val="001625C2"/>
    <w:rsid w:val="00164281"/>
    <w:rsid w:val="0016484A"/>
    <w:rsid w:val="00165253"/>
    <w:rsid w:val="00166730"/>
    <w:rsid w:val="00166FBC"/>
    <w:rsid w:val="00167574"/>
    <w:rsid w:val="00171106"/>
    <w:rsid w:val="00173707"/>
    <w:rsid w:val="001756B6"/>
    <w:rsid w:val="0017584D"/>
    <w:rsid w:val="00176FA1"/>
    <w:rsid w:val="001837F1"/>
    <w:rsid w:val="00183DB7"/>
    <w:rsid w:val="0019071B"/>
    <w:rsid w:val="001934C2"/>
    <w:rsid w:val="00193674"/>
    <w:rsid w:val="00196D66"/>
    <w:rsid w:val="001A5EE0"/>
    <w:rsid w:val="001A644A"/>
    <w:rsid w:val="001B23CA"/>
    <w:rsid w:val="001B76E7"/>
    <w:rsid w:val="001C422C"/>
    <w:rsid w:val="001C4AD9"/>
    <w:rsid w:val="001D1741"/>
    <w:rsid w:val="001D77B8"/>
    <w:rsid w:val="001E3640"/>
    <w:rsid w:val="001E6201"/>
    <w:rsid w:val="001F5854"/>
    <w:rsid w:val="002023A1"/>
    <w:rsid w:val="002026EE"/>
    <w:rsid w:val="00203AC4"/>
    <w:rsid w:val="002077D2"/>
    <w:rsid w:val="0022019B"/>
    <w:rsid w:val="00233E34"/>
    <w:rsid w:val="00233E94"/>
    <w:rsid w:val="00233F5E"/>
    <w:rsid w:val="00243658"/>
    <w:rsid w:val="0024462B"/>
    <w:rsid w:val="002600A4"/>
    <w:rsid w:val="00264D7B"/>
    <w:rsid w:val="00275597"/>
    <w:rsid w:val="002773D9"/>
    <w:rsid w:val="00281DF8"/>
    <w:rsid w:val="00283708"/>
    <w:rsid w:val="00283F50"/>
    <w:rsid w:val="00291F0B"/>
    <w:rsid w:val="00296AC7"/>
    <w:rsid w:val="00297229"/>
    <w:rsid w:val="002A13EB"/>
    <w:rsid w:val="002A398A"/>
    <w:rsid w:val="002A669A"/>
    <w:rsid w:val="002B1084"/>
    <w:rsid w:val="002B18EF"/>
    <w:rsid w:val="002C3F43"/>
    <w:rsid w:val="002C5884"/>
    <w:rsid w:val="002C7C4A"/>
    <w:rsid w:val="002D39E9"/>
    <w:rsid w:val="002E0BBC"/>
    <w:rsid w:val="002E0EE3"/>
    <w:rsid w:val="002E11FD"/>
    <w:rsid w:val="002E457E"/>
    <w:rsid w:val="002E6022"/>
    <w:rsid w:val="002E6AE4"/>
    <w:rsid w:val="002F1545"/>
    <w:rsid w:val="002F4F3D"/>
    <w:rsid w:val="002F5127"/>
    <w:rsid w:val="003004B9"/>
    <w:rsid w:val="00301C15"/>
    <w:rsid w:val="00301DBD"/>
    <w:rsid w:val="00307543"/>
    <w:rsid w:val="00320A2A"/>
    <w:rsid w:val="0032201F"/>
    <w:rsid w:val="00322596"/>
    <w:rsid w:val="0032288D"/>
    <w:rsid w:val="00334268"/>
    <w:rsid w:val="00334534"/>
    <w:rsid w:val="0034004D"/>
    <w:rsid w:val="0034073B"/>
    <w:rsid w:val="00350B35"/>
    <w:rsid w:val="0035477A"/>
    <w:rsid w:val="0035736E"/>
    <w:rsid w:val="00360ACB"/>
    <w:rsid w:val="0036519E"/>
    <w:rsid w:val="00365C11"/>
    <w:rsid w:val="0037367F"/>
    <w:rsid w:val="00376EDC"/>
    <w:rsid w:val="00377FF3"/>
    <w:rsid w:val="0038384D"/>
    <w:rsid w:val="003840C1"/>
    <w:rsid w:val="00384A6B"/>
    <w:rsid w:val="00387A28"/>
    <w:rsid w:val="003902BD"/>
    <w:rsid w:val="00393C2E"/>
    <w:rsid w:val="003A18AD"/>
    <w:rsid w:val="003A2C17"/>
    <w:rsid w:val="003A605D"/>
    <w:rsid w:val="003A6ECF"/>
    <w:rsid w:val="003B17D5"/>
    <w:rsid w:val="003B1EA2"/>
    <w:rsid w:val="003B2BC2"/>
    <w:rsid w:val="003B2DDF"/>
    <w:rsid w:val="003B3E4F"/>
    <w:rsid w:val="003C2B88"/>
    <w:rsid w:val="003C3F1A"/>
    <w:rsid w:val="003C7640"/>
    <w:rsid w:val="003D050A"/>
    <w:rsid w:val="003D23BC"/>
    <w:rsid w:val="003D31F4"/>
    <w:rsid w:val="003D37A3"/>
    <w:rsid w:val="003D4514"/>
    <w:rsid w:val="003D5712"/>
    <w:rsid w:val="003D6AE5"/>
    <w:rsid w:val="003E04D5"/>
    <w:rsid w:val="003E0DF9"/>
    <w:rsid w:val="003E7AEE"/>
    <w:rsid w:val="003F6814"/>
    <w:rsid w:val="004000CE"/>
    <w:rsid w:val="004006C1"/>
    <w:rsid w:val="00403A68"/>
    <w:rsid w:val="00407865"/>
    <w:rsid w:val="00407FDA"/>
    <w:rsid w:val="004141B3"/>
    <w:rsid w:val="0041424F"/>
    <w:rsid w:val="004158D4"/>
    <w:rsid w:val="00421CFF"/>
    <w:rsid w:val="004224A0"/>
    <w:rsid w:val="00430232"/>
    <w:rsid w:val="00433195"/>
    <w:rsid w:val="00433266"/>
    <w:rsid w:val="00434225"/>
    <w:rsid w:val="00436D68"/>
    <w:rsid w:val="004373A3"/>
    <w:rsid w:val="00437E00"/>
    <w:rsid w:val="00440882"/>
    <w:rsid w:val="00444DC1"/>
    <w:rsid w:val="00447FEA"/>
    <w:rsid w:val="004517D3"/>
    <w:rsid w:val="00452366"/>
    <w:rsid w:val="00463915"/>
    <w:rsid w:val="004655C4"/>
    <w:rsid w:val="0046668D"/>
    <w:rsid w:val="00471E0A"/>
    <w:rsid w:val="00472CB3"/>
    <w:rsid w:val="00474DE2"/>
    <w:rsid w:val="00474E76"/>
    <w:rsid w:val="00476D36"/>
    <w:rsid w:val="004778BB"/>
    <w:rsid w:val="0048148C"/>
    <w:rsid w:val="0048703A"/>
    <w:rsid w:val="00490095"/>
    <w:rsid w:val="00493027"/>
    <w:rsid w:val="00493C70"/>
    <w:rsid w:val="0049598C"/>
    <w:rsid w:val="004A0042"/>
    <w:rsid w:val="004A0C38"/>
    <w:rsid w:val="004A174B"/>
    <w:rsid w:val="004A1D36"/>
    <w:rsid w:val="004A40EC"/>
    <w:rsid w:val="004A4C81"/>
    <w:rsid w:val="004B2187"/>
    <w:rsid w:val="004B64AE"/>
    <w:rsid w:val="004C2493"/>
    <w:rsid w:val="004C6EF7"/>
    <w:rsid w:val="004C6F61"/>
    <w:rsid w:val="004C75B7"/>
    <w:rsid w:val="004E5597"/>
    <w:rsid w:val="004E7DC5"/>
    <w:rsid w:val="004F379B"/>
    <w:rsid w:val="00501F3E"/>
    <w:rsid w:val="005038CE"/>
    <w:rsid w:val="00510DAA"/>
    <w:rsid w:val="0051263B"/>
    <w:rsid w:val="0051409F"/>
    <w:rsid w:val="0051440F"/>
    <w:rsid w:val="00515AF0"/>
    <w:rsid w:val="0051680C"/>
    <w:rsid w:val="00521FD6"/>
    <w:rsid w:val="005311D2"/>
    <w:rsid w:val="00540BB8"/>
    <w:rsid w:val="00541EC2"/>
    <w:rsid w:val="00542D8D"/>
    <w:rsid w:val="00545BA7"/>
    <w:rsid w:val="005531AB"/>
    <w:rsid w:val="00554414"/>
    <w:rsid w:val="00555581"/>
    <w:rsid w:val="005619BA"/>
    <w:rsid w:val="00593AED"/>
    <w:rsid w:val="005A6DB7"/>
    <w:rsid w:val="005B736F"/>
    <w:rsid w:val="005C0118"/>
    <w:rsid w:val="005C078D"/>
    <w:rsid w:val="005C354A"/>
    <w:rsid w:val="005C3679"/>
    <w:rsid w:val="005C46BF"/>
    <w:rsid w:val="005C496C"/>
    <w:rsid w:val="005C4D0E"/>
    <w:rsid w:val="005D54C7"/>
    <w:rsid w:val="005D58DB"/>
    <w:rsid w:val="005E0DC8"/>
    <w:rsid w:val="005E6FFF"/>
    <w:rsid w:val="005F2671"/>
    <w:rsid w:val="005F2EE6"/>
    <w:rsid w:val="005F35DD"/>
    <w:rsid w:val="005F58A1"/>
    <w:rsid w:val="005F7E21"/>
    <w:rsid w:val="00603E2F"/>
    <w:rsid w:val="00605D09"/>
    <w:rsid w:val="006123FF"/>
    <w:rsid w:val="00617673"/>
    <w:rsid w:val="006179A8"/>
    <w:rsid w:val="00620D5D"/>
    <w:rsid w:val="006237BF"/>
    <w:rsid w:val="00623C5B"/>
    <w:rsid w:val="0062511B"/>
    <w:rsid w:val="00640C63"/>
    <w:rsid w:val="00645C14"/>
    <w:rsid w:val="006528B9"/>
    <w:rsid w:val="00652A21"/>
    <w:rsid w:val="0065337D"/>
    <w:rsid w:val="0065756E"/>
    <w:rsid w:val="006653BE"/>
    <w:rsid w:val="00666106"/>
    <w:rsid w:val="006724B6"/>
    <w:rsid w:val="0067270A"/>
    <w:rsid w:val="00682432"/>
    <w:rsid w:val="00684558"/>
    <w:rsid w:val="00687DA9"/>
    <w:rsid w:val="0069041F"/>
    <w:rsid w:val="0069185C"/>
    <w:rsid w:val="006A223A"/>
    <w:rsid w:val="006A50C6"/>
    <w:rsid w:val="006A5163"/>
    <w:rsid w:val="006A7770"/>
    <w:rsid w:val="006B1789"/>
    <w:rsid w:val="006B2038"/>
    <w:rsid w:val="006B4074"/>
    <w:rsid w:val="006C122C"/>
    <w:rsid w:val="006C191D"/>
    <w:rsid w:val="006C545A"/>
    <w:rsid w:val="006D0450"/>
    <w:rsid w:val="006D3DDC"/>
    <w:rsid w:val="006D47AC"/>
    <w:rsid w:val="006D7523"/>
    <w:rsid w:val="006E26B7"/>
    <w:rsid w:val="006E2EB1"/>
    <w:rsid w:val="006E4B5B"/>
    <w:rsid w:val="006E4EF6"/>
    <w:rsid w:val="006F009A"/>
    <w:rsid w:val="006F2C5F"/>
    <w:rsid w:val="006F444B"/>
    <w:rsid w:val="006F6971"/>
    <w:rsid w:val="007011AD"/>
    <w:rsid w:val="00702322"/>
    <w:rsid w:val="00711030"/>
    <w:rsid w:val="0071461B"/>
    <w:rsid w:val="007165E6"/>
    <w:rsid w:val="00722307"/>
    <w:rsid w:val="00723352"/>
    <w:rsid w:val="007240D5"/>
    <w:rsid w:val="007251EA"/>
    <w:rsid w:val="00726329"/>
    <w:rsid w:val="0073598D"/>
    <w:rsid w:val="00736931"/>
    <w:rsid w:val="007426C9"/>
    <w:rsid w:val="00745EA9"/>
    <w:rsid w:val="007522FF"/>
    <w:rsid w:val="00753C7E"/>
    <w:rsid w:val="00755F90"/>
    <w:rsid w:val="0075734E"/>
    <w:rsid w:val="007631EA"/>
    <w:rsid w:val="00764460"/>
    <w:rsid w:val="007649DD"/>
    <w:rsid w:val="0076715D"/>
    <w:rsid w:val="007708EE"/>
    <w:rsid w:val="007710E2"/>
    <w:rsid w:val="0077407E"/>
    <w:rsid w:val="00774605"/>
    <w:rsid w:val="00775836"/>
    <w:rsid w:val="0077587D"/>
    <w:rsid w:val="007766B2"/>
    <w:rsid w:val="007811C0"/>
    <w:rsid w:val="00783E13"/>
    <w:rsid w:val="00784247"/>
    <w:rsid w:val="00792116"/>
    <w:rsid w:val="00792E86"/>
    <w:rsid w:val="007940CC"/>
    <w:rsid w:val="0079467D"/>
    <w:rsid w:val="007A2F30"/>
    <w:rsid w:val="007A61F1"/>
    <w:rsid w:val="007A6832"/>
    <w:rsid w:val="007A7ADE"/>
    <w:rsid w:val="007B0800"/>
    <w:rsid w:val="007B3629"/>
    <w:rsid w:val="007B4056"/>
    <w:rsid w:val="007B7793"/>
    <w:rsid w:val="007B79DE"/>
    <w:rsid w:val="007C1A97"/>
    <w:rsid w:val="007C3D07"/>
    <w:rsid w:val="007E3B09"/>
    <w:rsid w:val="007E4431"/>
    <w:rsid w:val="007E4C89"/>
    <w:rsid w:val="007F0F8F"/>
    <w:rsid w:val="007F1818"/>
    <w:rsid w:val="007F4D80"/>
    <w:rsid w:val="00800EEC"/>
    <w:rsid w:val="00807E6D"/>
    <w:rsid w:val="00814993"/>
    <w:rsid w:val="00821238"/>
    <w:rsid w:val="00827D89"/>
    <w:rsid w:val="0083716A"/>
    <w:rsid w:val="00840057"/>
    <w:rsid w:val="00840609"/>
    <w:rsid w:val="00840A5B"/>
    <w:rsid w:val="008412ED"/>
    <w:rsid w:val="00841B18"/>
    <w:rsid w:val="00843363"/>
    <w:rsid w:val="00843C7F"/>
    <w:rsid w:val="00844395"/>
    <w:rsid w:val="008529F8"/>
    <w:rsid w:val="008567A7"/>
    <w:rsid w:val="008608A3"/>
    <w:rsid w:val="00861102"/>
    <w:rsid w:val="008612FE"/>
    <w:rsid w:val="00862FE8"/>
    <w:rsid w:val="008712B8"/>
    <w:rsid w:val="00874036"/>
    <w:rsid w:val="00874260"/>
    <w:rsid w:val="00877120"/>
    <w:rsid w:val="0089796D"/>
    <w:rsid w:val="008A2D7D"/>
    <w:rsid w:val="008A36C1"/>
    <w:rsid w:val="008A40C3"/>
    <w:rsid w:val="008A7AA0"/>
    <w:rsid w:val="008B069B"/>
    <w:rsid w:val="008B2919"/>
    <w:rsid w:val="008C0E8F"/>
    <w:rsid w:val="008C1D01"/>
    <w:rsid w:val="008C43E8"/>
    <w:rsid w:val="008D317F"/>
    <w:rsid w:val="008D7A64"/>
    <w:rsid w:val="008D7B3A"/>
    <w:rsid w:val="008E145B"/>
    <w:rsid w:val="008E46F5"/>
    <w:rsid w:val="008E498C"/>
    <w:rsid w:val="008E5B56"/>
    <w:rsid w:val="008F016C"/>
    <w:rsid w:val="008F6A90"/>
    <w:rsid w:val="00903978"/>
    <w:rsid w:val="00915B2C"/>
    <w:rsid w:val="00922CDD"/>
    <w:rsid w:val="00923339"/>
    <w:rsid w:val="0092460D"/>
    <w:rsid w:val="009426D9"/>
    <w:rsid w:val="00943E67"/>
    <w:rsid w:val="009450F8"/>
    <w:rsid w:val="00947E16"/>
    <w:rsid w:val="009527CC"/>
    <w:rsid w:val="00954443"/>
    <w:rsid w:val="00956970"/>
    <w:rsid w:val="00962225"/>
    <w:rsid w:val="0097070C"/>
    <w:rsid w:val="009733D7"/>
    <w:rsid w:val="009759DA"/>
    <w:rsid w:val="00976657"/>
    <w:rsid w:val="0098044C"/>
    <w:rsid w:val="0098378A"/>
    <w:rsid w:val="009838E9"/>
    <w:rsid w:val="00984DD5"/>
    <w:rsid w:val="00993893"/>
    <w:rsid w:val="00993D7E"/>
    <w:rsid w:val="009959BA"/>
    <w:rsid w:val="00996573"/>
    <w:rsid w:val="009A07AB"/>
    <w:rsid w:val="009A370E"/>
    <w:rsid w:val="009A5682"/>
    <w:rsid w:val="009A5FEB"/>
    <w:rsid w:val="009A7395"/>
    <w:rsid w:val="009B18D0"/>
    <w:rsid w:val="009B4CDE"/>
    <w:rsid w:val="009B5C0B"/>
    <w:rsid w:val="009C0879"/>
    <w:rsid w:val="009C1BDD"/>
    <w:rsid w:val="009C1E47"/>
    <w:rsid w:val="009C2ED1"/>
    <w:rsid w:val="009C337C"/>
    <w:rsid w:val="009C3995"/>
    <w:rsid w:val="009C614A"/>
    <w:rsid w:val="009D0F4A"/>
    <w:rsid w:val="009D2FAF"/>
    <w:rsid w:val="009E04E2"/>
    <w:rsid w:val="009E2210"/>
    <w:rsid w:val="009E3E2D"/>
    <w:rsid w:val="009E4356"/>
    <w:rsid w:val="009E4E92"/>
    <w:rsid w:val="009F0924"/>
    <w:rsid w:val="009F5ED3"/>
    <w:rsid w:val="00A00BA9"/>
    <w:rsid w:val="00A04AC4"/>
    <w:rsid w:val="00A06F62"/>
    <w:rsid w:val="00A07C64"/>
    <w:rsid w:val="00A12098"/>
    <w:rsid w:val="00A217F0"/>
    <w:rsid w:val="00A2373F"/>
    <w:rsid w:val="00A379E8"/>
    <w:rsid w:val="00A4297D"/>
    <w:rsid w:val="00A43C38"/>
    <w:rsid w:val="00A44B03"/>
    <w:rsid w:val="00A45539"/>
    <w:rsid w:val="00A45685"/>
    <w:rsid w:val="00A46658"/>
    <w:rsid w:val="00A47922"/>
    <w:rsid w:val="00A47E5B"/>
    <w:rsid w:val="00A544CF"/>
    <w:rsid w:val="00A55982"/>
    <w:rsid w:val="00A55CAB"/>
    <w:rsid w:val="00A61534"/>
    <w:rsid w:val="00A62B54"/>
    <w:rsid w:val="00A62D62"/>
    <w:rsid w:val="00A6612F"/>
    <w:rsid w:val="00A705E8"/>
    <w:rsid w:val="00A724E8"/>
    <w:rsid w:val="00A72DC9"/>
    <w:rsid w:val="00A8185C"/>
    <w:rsid w:val="00A8765B"/>
    <w:rsid w:val="00A933BC"/>
    <w:rsid w:val="00A938B7"/>
    <w:rsid w:val="00A9705F"/>
    <w:rsid w:val="00AA05EC"/>
    <w:rsid w:val="00AA6569"/>
    <w:rsid w:val="00AB083D"/>
    <w:rsid w:val="00AB4D78"/>
    <w:rsid w:val="00AB66BE"/>
    <w:rsid w:val="00AC4372"/>
    <w:rsid w:val="00AC4AC3"/>
    <w:rsid w:val="00AC52A4"/>
    <w:rsid w:val="00AC6134"/>
    <w:rsid w:val="00AC7E76"/>
    <w:rsid w:val="00AD2222"/>
    <w:rsid w:val="00AD23D3"/>
    <w:rsid w:val="00AD2FB4"/>
    <w:rsid w:val="00AE0764"/>
    <w:rsid w:val="00AE2086"/>
    <w:rsid w:val="00AE239B"/>
    <w:rsid w:val="00AE31F5"/>
    <w:rsid w:val="00AE37E3"/>
    <w:rsid w:val="00AE3FAD"/>
    <w:rsid w:val="00AE407F"/>
    <w:rsid w:val="00AE5691"/>
    <w:rsid w:val="00AE5F56"/>
    <w:rsid w:val="00AF36C6"/>
    <w:rsid w:val="00AF5602"/>
    <w:rsid w:val="00B00B05"/>
    <w:rsid w:val="00B15406"/>
    <w:rsid w:val="00B175ED"/>
    <w:rsid w:val="00B22FF0"/>
    <w:rsid w:val="00B31712"/>
    <w:rsid w:val="00B32306"/>
    <w:rsid w:val="00B336A8"/>
    <w:rsid w:val="00B35157"/>
    <w:rsid w:val="00B40C31"/>
    <w:rsid w:val="00B44E0B"/>
    <w:rsid w:val="00B46768"/>
    <w:rsid w:val="00B467EA"/>
    <w:rsid w:val="00B50EEE"/>
    <w:rsid w:val="00B56F00"/>
    <w:rsid w:val="00B6049F"/>
    <w:rsid w:val="00B6533B"/>
    <w:rsid w:val="00B6588B"/>
    <w:rsid w:val="00B7188F"/>
    <w:rsid w:val="00B74C84"/>
    <w:rsid w:val="00B7521A"/>
    <w:rsid w:val="00B90EDF"/>
    <w:rsid w:val="00B929FE"/>
    <w:rsid w:val="00B968C8"/>
    <w:rsid w:val="00BA02B8"/>
    <w:rsid w:val="00BA0DA8"/>
    <w:rsid w:val="00BA40BE"/>
    <w:rsid w:val="00BA423E"/>
    <w:rsid w:val="00BA5F2F"/>
    <w:rsid w:val="00BA5F5F"/>
    <w:rsid w:val="00BA7ABC"/>
    <w:rsid w:val="00BB29CD"/>
    <w:rsid w:val="00BB538A"/>
    <w:rsid w:val="00BC177A"/>
    <w:rsid w:val="00BC6F67"/>
    <w:rsid w:val="00BD02A5"/>
    <w:rsid w:val="00BD3024"/>
    <w:rsid w:val="00BD4897"/>
    <w:rsid w:val="00BD6143"/>
    <w:rsid w:val="00BE018C"/>
    <w:rsid w:val="00BE76B9"/>
    <w:rsid w:val="00BE7D9E"/>
    <w:rsid w:val="00BF774F"/>
    <w:rsid w:val="00C02D86"/>
    <w:rsid w:val="00C02FED"/>
    <w:rsid w:val="00C11146"/>
    <w:rsid w:val="00C1508B"/>
    <w:rsid w:val="00C17036"/>
    <w:rsid w:val="00C22C86"/>
    <w:rsid w:val="00C233A5"/>
    <w:rsid w:val="00C25A6C"/>
    <w:rsid w:val="00C34AE1"/>
    <w:rsid w:val="00C34D99"/>
    <w:rsid w:val="00C359A8"/>
    <w:rsid w:val="00C35E9E"/>
    <w:rsid w:val="00C40807"/>
    <w:rsid w:val="00C42BA5"/>
    <w:rsid w:val="00C4363A"/>
    <w:rsid w:val="00C449E1"/>
    <w:rsid w:val="00C451AE"/>
    <w:rsid w:val="00C47B29"/>
    <w:rsid w:val="00C573FA"/>
    <w:rsid w:val="00C674D5"/>
    <w:rsid w:val="00C67727"/>
    <w:rsid w:val="00C7544C"/>
    <w:rsid w:val="00C85A27"/>
    <w:rsid w:val="00C87202"/>
    <w:rsid w:val="00C916EF"/>
    <w:rsid w:val="00C94424"/>
    <w:rsid w:val="00C96FDA"/>
    <w:rsid w:val="00CA3314"/>
    <w:rsid w:val="00CA34BC"/>
    <w:rsid w:val="00CA43C1"/>
    <w:rsid w:val="00CA623D"/>
    <w:rsid w:val="00CB15F3"/>
    <w:rsid w:val="00CB623C"/>
    <w:rsid w:val="00CB6449"/>
    <w:rsid w:val="00CC2C8C"/>
    <w:rsid w:val="00CC360B"/>
    <w:rsid w:val="00CC3D43"/>
    <w:rsid w:val="00CC59C1"/>
    <w:rsid w:val="00CC75B3"/>
    <w:rsid w:val="00CD0D02"/>
    <w:rsid w:val="00CD6AFA"/>
    <w:rsid w:val="00CE062D"/>
    <w:rsid w:val="00CE3F29"/>
    <w:rsid w:val="00CE44CB"/>
    <w:rsid w:val="00CE4E17"/>
    <w:rsid w:val="00CE64D5"/>
    <w:rsid w:val="00CF2C25"/>
    <w:rsid w:val="00CF4157"/>
    <w:rsid w:val="00CF4914"/>
    <w:rsid w:val="00D00375"/>
    <w:rsid w:val="00D0313D"/>
    <w:rsid w:val="00D05745"/>
    <w:rsid w:val="00D10B38"/>
    <w:rsid w:val="00D10D32"/>
    <w:rsid w:val="00D117B0"/>
    <w:rsid w:val="00D12F68"/>
    <w:rsid w:val="00D173B2"/>
    <w:rsid w:val="00D2104C"/>
    <w:rsid w:val="00D24255"/>
    <w:rsid w:val="00D24A90"/>
    <w:rsid w:val="00D25C0E"/>
    <w:rsid w:val="00D303DC"/>
    <w:rsid w:val="00D3190D"/>
    <w:rsid w:val="00D35A3D"/>
    <w:rsid w:val="00D36CAB"/>
    <w:rsid w:val="00D374B0"/>
    <w:rsid w:val="00D429EA"/>
    <w:rsid w:val="00D43962"/>
    <w:rsid w:val="00D43B53"/>
    <w:rsid w:val="00D4773D"/>
    <w:rsid w:val="00D51302"/>
    <w:rsid w:val="00D607E8"/>
    <w:rsid w:val="00D63A04"/>
    <w:rsid w:val="00D7461F"/>
    <w:rsid w:val="00D75ADD"/>
    <w:rsid w:val="00D868EE"/>
    <w:rsid w:val="00DA24B8"/>
    <w:rsid w:val="00DA2F66"/>
    <w:rsid w:val="00DA7216"/>
    <w:rsid w:val="00DB0781"/>
    <w:rsid w:val="00DB0C7C"/>
    <w:rsid w:val="00DB2DBD"/>
    <w:rsid w:val="00DB3731"/>
    <w:rsid w:val="00DB4764"/>
    <w:rsid w:val="00DC106A"/>
    <w:rsid w:val="00DD327E"/>
    <w:rsid w:val="00DD416A"/>
    <w:rsid w:val="00DD692B"/>
    <w:rsid w:val="00DD7F94"/>
    <w:rsid w:val="00DE0A49"/>
    <w:rsid w:val="00DE69D1"/>
    <w:rsid w:val="00DE78AC"/>
    <w:rsid w:val="00E02717"/>
    <w:rsid w:val="00E03705"/>
    <w:rsid w:val="00E04ECC"/>
    <w:rsid w:val="00E05AD4"/>
    <w:rsid w:val="00E10345"/>
    <w:rsid w:val="00E13B77"/>
    <w:rsid w:val="00E177D1"/>
    <w:rsid w:val="00E209F1"/>
    <w:rsid w:val="00E23E68"/>
    <w:rsid w:val="00E27277"/>
    <w:rsid w:val="00E3577D"/>
    <w:rsid w:val="00E359B1"/>
    <w:rsid w:val="00E4427B"/>
    <w:rsid w:val="00E46335"/>
    <w:rsid w:val="00E50BA5"/>
    <w:rsid w:val="00E529CE"/>
    <w:rsid w:val="00E633FC"/>
    <w:rsid w:val="00E643DB"/>
    <w:rsid w:val="00E66032"/>
    <w:rsid w:val="00E76DE8"/>
    <w:rsid w:val="00E80001"/>
    <w:rsid w:val="00E84877"/>
    <w:rsid w:val="00E87527"/>
    <w:rsid w:val="00EA23DB"/>
    <w:rsid w:val="00EA51F6"/>
    <w:rsid w:val="00EB3065"/>
    <w:rsid w:val="00EB435B"/>
    <w:rsid w:val="00EC009F"/>
    <w:rsid w:val="00EC67FF"/>
    <w:rsid w:val="00EC7489"/>
    <w:rsid w:val="00ED35F2"/>
    <w:rsid w:val="00ED3B2F"/>
    <w:rsid w:val="00ED6368"/>
    <w:rsid w:val="00EE01D4"/>
    <w:rsid w:val="00EE2F20"/>
    <w:rsid w:val="00EE3E2D"/>
    <w:rsid w:val="00EE4897"/>
    <w:rsid w:val="00EE52B5"/>
    <w:rsid w:val="00EF6EF0"/>
    <w:rsid w:val="00EF7B24"/>
    <w:rsid w:val="00F00937"/>
    <w:rsid w:val="00F0177D"/>
    <w:rsid w:val="00F0394C"/>
    <w:rsid w:val="00F06426"/>
    <w:rsid w:val="00F16E9C"/>
    <w:rsid w:val="00F204C7"/>
    <w:rsid w:val="00F26FB5"/>
    <w:rsid w:val="00F274B7"/>
    <w:rsid w:val="00F34C0E"/>
    <w:rsid w:val="00F40132"/>
    <w:rsid w:val="00F408EB"/>
    <w:rsid w:val="00F4150F"/>
    <w:rsid w:val="00F4698B"/>
    <w:rsid w:val="00F532C3"/>
    <w:rsid w:val="00F5392C"/>
    <w:rsid w:val="00F53B77"/>
    <w:rsid w:val="00F7090C"/>
    <w:rsid w:val="00F80D70"/>
    <w:rsid w:val="00F82968"/>
    <w:rsid w:val="00F90B70"/>
    <w:rsid w:val="00F9347C"/>
    <w:rsid w:val="00FA0687"/>
    <w:rsid w:val="00FA5015"/>
    <w:rsid w:val="00FA61BA"/>
    <w:rsid w:val="00FA61F4"/>
    <w:rsid w:val="00FB0D1A"/>
    <w:rsid w:val="00FB1DA3"/>
    <w:rsid w:val="00FB5C20"/>
    <w:rsid w:val="00FC139A"/>
    <w:rsid w:val="00FC43CE"/>
    <w:rsid w:val="00FD32BC"/>
    <w:rsid w:val="00FD650E"/>
    <w:rsid w:val="00FD7C04"/>
    <w:rsid w:val="00FE3A53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A8185C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A8185C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A8185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F5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5ED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541EC2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403A6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F7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7E21"/>
  </w:style>
  <w:style w:type="character" w:customStyle="1" w:styleId="ConsPlusNormal0">
    <w:name w:val="ConsPlusNormal Знак"/>
    <w:basedOn w:val="a0"/>
    <w:link w:val="ConsPlusNormal"/>
    <w:rsid w:val="00471E0A"/>
    <w:rPr>
      <w:rFonts w:ascii="Arial" w:hAnsi="Arial" w:cs="Arial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rsid w:val="002F512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2F512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16B48171957D9F54111694AA93A8C0F937687693B57D781A4586947C12FBFCC1244B7940C794FTCi0C" TargetMode="External"/><Relationship Id="rId13" Type="http://schemas.openxmlformats.org/officeDocument/2006/relationships/hyperlink" Target="consultantplus://offline/ref=2C616B48171957D9F54111694AA93A8C0F937687693B57D781A4586947C12FBFCC1244B7940C7A4ATCiAC" TargetMode="External"/><Relationship Id="rId18" Type="http://schemas.openxmlformats.org/officeDocument/2006/relationships/hyperlink" Target="consultantplus://offline/ref=2C616B48171957D9F54111694AA93A8C0F937687693B57D781A4586947C12FBFCC1244BF95T0i5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616B48171957D9F54111694AA93A8C0F937687693B57D781A4586947C12FBFCC1244BF96T0iBC" TargetMode="External"/><Relationship Id="rId7" Type="http://schemas.openxmlformats.org/officeDocument/2006/relationships/hyperlink" Target="consultantplus://offline/ref=E6FABAFE409CAC228D675F5919766BF24E8D92BBC0B37E0CE99CEF410AE31F90DA132C18IChEC" TargetMode="External"/><Relationship Id="rId12" Type="http://schemas.openxmlformats.org/officeDocument/2006/relationships/hyperlink" Target="consultantplus://offline/ref=2C616B48171957D9F54111694AA93A8C0F937687693B57D781A4586947C12FBFCC1244B7940C7943TCi1C" TargetMode="External"/><Relationship Id="rId17" Type="http://schemas.openxmlformats.org/officeDocument/2006/relationships/hyperlink" Target="consultantplus://offline/ref=2C616B48171957D9F54111694AA93A8C0F937687693B57D781A4586947C12FBFCC1244B7940C7A49TCi0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616B48171957D9F54111694AA93A8C0F937687693B57D781A4586947C12FBFCC1244B7940C7A4BTCi1C" TargetMode="External"/><Relationship Id="rId20" Type="http://schemas.openxmlformats.org/officeDocument/2006/relationships/hyperlink" Target="consultantplus://offline/ref=2C616B48171957D9F54111694AA93A8C0F937687693B57D781A4586947C12FBFCC1244BF96T0iF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616B48171957D9F54111694AA93A8C0F937687693B57D781A4586947C12FBFCC1244B7940C7942TCi9C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616B48171957D9F54111694AA93A8C0F937687693B57D781A4586947C12FBFCC1244B7940C7A4BTCiC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C616B48171957D9F54111694AA93A8C0F937687693B57D781A4586947C12FBFCC1244B7940C794DTCi1C" TargetMode="External"/><Relationship Id="rId19" Type="http://schemas.openxmlformats.org/officeDocument/2006/relationships/hyperlink" Target="consultantplus://offline/ref=2C616B48171957D9F54111694AA93A8C0F937687693B57D781A4586947C12FBFCC1244B7940C7A4ETCi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616B48171957D9F54111694AA93A8C0F937687693B57D781A4586947C12FBFCC1244B7940C794CTCi0C" TargetMode="External"/><Relationship Id="rId14" Type="http://schemas.openxmlformats.org/officeDocument/2006/relationships/hyperlink" Target="consultantplus://offline/ref=2C616B48171957D9F54111694AA93A8C0F937687693B57D781A4586947C12FBFCC1244B7940C7A4ATCi1C" TargetMode="External"/><Relationship Id="rId22" Type="http://schemas.openxmlformats.org/officeDocument/2006/relationships/hyperlink" Target="consultantplus://offline/ref=32C330792032B2B7ED79D0A12EC390DF7CCDD35AAACE7523C7FD9F4B5C5BBBFE4980769381ZB3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9DD1-E3AF-4EB3-82B8-DEEA0B78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24789</CharactersWithSpaces>
  <SharedDoc>false</SharedDoc>
  <HLinks>
    <vt:vector size="96" baseType="variant">
      <vt:variant>
        <vt:i4>6226003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consultantplus://offline/ref=32C330792032B2B7ED79D0A12EC390DF7CCDD35AAACE7523C7FD9F4B5C5BBBFE4980769381ZB38H</vt:lpwstr>
      </vt:variant>
      <vt:variant>
        <vt:lpwstr/>
      </vt:variant>
      <vt:variant>
        <vt:i4>5505109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consultantplus://offline/ref=2C616B48171957D9F54111694AA93A8C0F937687693B57D781A4586947C12FBFCC1244BF96T0iBC</vt:lpwstr>
      </vt:variant>
      <vt:variant>
        <vt:lpwstr/>
      </vt:variant>
      <vt:variant>
        <vt:i4>5505105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consultantplus://offline/ref=2C616B48171957D9F54111694AA93A8C0F937687693B57D781A4586947C12FBFCC1244BF96T0iFC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consultantplus://offline/ref=2C616B48171957D9F54111694AA93A8C0F937687693B57D781A4586947C12FBFCC1244B7940C7A4ETCi0C</vt:lpwstr>
      </vt:variant>
      <vt:variant>
        <vt:lpwstr/>
      </vt:variant>
      <vt:variant>
        <vt:i4>5505025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consultantplus://offline/ref=2C616B48171957D9F54111694AA93A8C0F937687693B57D781A4586947C12FBFCC1244BF95T0i5C</vt:lpwstr>
      </vt:variant>
      <vt:variant>
        <vt:lpwstr/>
      </vt:variant>
      <vt:variant>
        <vt:i4>6750268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consultantplus://offline/ref=2C616B48171957D9F54111694AA93A8C0F937687693B57D781A4586947C12FBFCC1244B7940C7A49TCi0C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consultantplus://offline/ref=2C616B48171957D9F54111694AA93A8C0F937687693B57D781A4586947C12FBFCC1244B7940C7A4BTCi1C</vt:lpwstr>
      </vt:variant>
      <vt:variant>
        <vt:lpwstr/>
      </vt:variant>
      <vt:variant>
        <vt:i4>6750260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consultantplus://offline/ref=2C616B48171957D9F54111694AA93A8C0F937687693B57D781A4586947C12FBFCC1244B7940C7A4BTCiCC</vt:lpwstr>
      </vt:variant>
      <vt:variant>
        <vt:lpwstr/>
      </vt:variant>
      <vt:variant>
        <vt:i4>6750309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consultantplus://offline/ref=2C616B48171957D9F54111694AA93A8C0F937687693B57D781A4586947C12FBFCC1244B7940C7A4ATCi1C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consultantplus://offline/ref=2C616B48171957D9F54111694AA93A8C0F937687693B57D781A4586947C12FBFCC1244B7940C7A4ATCiAC</vt:lpwstr>
      </vt:variant>
      <vt:variant>
        <vt:lpwstr/>
      </vt:variant>
      <vt:variant>
        <vt:i4>6750319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consultantplus://offline/ref=2C616B48171957D9F54111694AA93A8C0F937687693B57D781A4586947C12FBFCC1244B7940C7943TCi1C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consultantplus://offline/ref=2C616B48171957D9F54111694AA93A8C0F937687693B57D781A4586947C12FBFCC1244B7940C7942TCi9C</vt:lpwstr>
      </vt:variant>
      <vt:variant>
        <vt:lpwstr/>
      </vt:variant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consultantplus://offline/ref=2C616B48171957D9F54111694AA93A8C0F937687693B57D781A4586947C12FBFCC1244B7940C794DTCi1C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consultantplus://offline/ref=2C616B48171957D9F54111694AA93A8C0F937687693B57D781A4586947C12FBFCC1244B7940C794CTCi0C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consultantplus://offline/ref=2C616B48171957D9F54111694AA93A8C0F937687693B57D781A4586947C12FBFCC1244B7940C794FTCi0C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consultantplus://offline/ref=E6FABAFE409CAC228D675F5919766BF24E8D92BBC0B37E0CE99CEF410AE31F90DA132C18IChEC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k115_5</dc:creator>
  <cp:lastModifiedBy>ADMIN2</cp:lastModifiedBy>
  <cp:revision>2</cp:revision>
  <cp:lastPrinted>2018-12-20T05:02:00Z</cp:lastPrinted>
  <dcterms:created xsi:type="dcterms:W3CDTF">2019-01-16T08:58:00Z</dcterms:created>
  <dcterms:modified xsi:type="dcterms:W3CDTF">2019-01-16T08:58:00Z</dcterms:modified>
</cp:coreProperties>
</file>